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1184"/>
        <w:gridCol w:w="2835"/>
        <w:gridCol w:w="1284"/>
      </w:tblGrid>
      <w:tr w:rsidR="009A7D27" w:rsidRPr="009A7D27" w:rsidTr="00BA01A7">
        <w:tc>
          <w:tcPr>
            <w:tcW w:w="6487" w:type="dxa"/>
            <w:gridSpan w:val="2"/>
          </w:tcPr>
          <w:p w:rsidR="009A7D27" w:rsidRPr="009A7D27" w:rsidRDefault="009A7D27" w:rsidP="00BA01A7">
            <w:pPr>
              <w:spacing w:after="80"/>
              <w:ind w:firstLine="1560"/>
              <w:rPr>
                <w:rFonts w:ascii="Cambria" w:hAnsi="Cambria"/>
                <w:b/>
                <w:sz w:val="32"/>
                <w:szCs w:val="32"/>
              </w:rPr>
            </w:pPr>
            <w:r w:rsidRPr="009A7D27">
              <w:rPr>
                <w:rFonts w:ascii="Cambria" w:hAnsi="Cambria"/>
                <w:b/>
                <w:sz w:val="32"/>
                <w:szCs w:val="32"/>
              </w:rPr>
              <w:t>C.    R.    A.    L.</w:t>
            </w:r>
          </w:p>
          <w:p w:rsidR="009A7D27" w:rsidRPr="009A7D27" w:rsidRDefault="009A7D27" w:rsidP="00BA01A7">
            <w:pPr>
              <w:spacing w:after="80"/>
              <w:rPr>
                <w:rFonts w:ascii="Cambria" w:hAnsi="Cambria"/>
                <w:b/>
              </w:rPr>
            </w:pPr>
            <w:r w:rsidRPr="009A7D27">
              <w:rPr>
                <w:rFonts w:ascii="Cambria" w:hAnsi="Cambria"/>
                <w:b/>
              </w:rPr>
              <w:t>del GRUPPO BANCARIO MONTE DEI PASCHI DI SIENA</w:t>
            </w:r>
          </w:p>
          <w:p w:rsidR="009A7D27" w:rsidRPr="009A7D27" w:rsidRDefault="009A7D27" w:rsidP="00BA01A7">
            <w:pPr>
              <w:spacing w:after="80"/>
              <w:rPr>
                <w:rFonts w:ascii="Cambria" w:hAnsi="Cambria"/>
              </w:rPr>
            </w:pPr>
            <w:r w:rsidRPr="009A7D27">
              <w:rPr>
                <w:rFonts w:ascii="Cambria" w:hAnsi="Cambria"/>
              </w:rPr>
              <w:t>SIENA, Via dei Termini, 31- Tel. 0577 552289</w:t>
            </w:r>
          </w:p>
          <w:p w:rsidR="009A7D27" w:rsidRPr="009A7D27" w:rsidRDefault="009A7D27" w:rsidP="00BA01A7">
            <w:pPr>
              <w:widowControl w:val="0"/>
              <w:tabs>
                <w:tab w:val="right" w:pos="10206"/>
              </w:tabs>
              <w:spacing w:after="80"/>
              <w:ind w:right="-1"/>
              <w:jc w:val="both"/>
              <w:rPr>
                <w:rFonts w:ascii="Cambria" w:hAnsi="Cambria"/>
              </w:rPr>
            </w:pPr>
            <w:r w:rsidRPr="009A7D27">
              <w:rPr>
                <w:rFonts w:ascii="Cambria" w:hAnsi="Cambria"/>
                <w:b/>
                <w:color w:val="0000FF"/>
                <w:u w:val="single"/>
              </w:rPr>
              <w:t>www.cralmontepaschi.it</w:t>
            </w:r>
          </w:p>
        </w:tc>
        <w:tc>
          <w:tcPr>
            <w:tcW w:w="2835" w:type="dxa"/>
          </w:tcPr>
          <w:p w:rsidR="009A7D27" w:rsidRPr="009A7D27" w:rsidRDefault="009A7D27" w:rsidP="00BA01A7">
            <w:pPr>
              <w:rPr>
                <w:rFonts w:ascii="Cambria" w:hAnsi="Cambria"/>
              </w:rPr>
            </w:pPr>
          </w:p>
        </w:tc>
        <w:tc>
          <w:tcPr>
            <w:tcW w:w="1284" w:type="dxa"/>
          </w:tcPr>
          <w:p w:rsidR="009A7D27" w:rsidRPr="009A7D27" w:rsidRDefault="009A7D27" w:rsidP="00BA01A7">
            <w:pPr>
              <w:jc w:val="right"/>
              <w:rPr>
                <w:rFonts w:ascii="Cambria" w:hAnsi="Cambria"/>
              </w:rPr>
            </w:pPr>
            <w:r w:rsidRPr="009A7D27">
              <w:rPr>
                <w:rFonts w:ascii="Cambria" w:hAnsi="Cambria"/>
                <w:noProof/>
                <w:lang w:eastAsia="it-IT"/>
              </w:rPr>
              <w:drawing>
                <wp:inline distT="0" distB="0" distL="0" distR="0" wp14:anchorId="5DEB347D" wp14:editId="234977FA">
                  <wp:extent cx="323850" cy="323850"/>
                  <wp:effectExtent l="0" t="0" r="0" b="0"/>
                  <wp:docPr id="1" name="Immagine 2" descr="img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r w:rsidR="009A7D27" w:rsidRPr="009A7D27" w:rsidTr="00BA01A7">
        <w:tc>
          <w:tcPr>
            <w:tcW w:w="5303" w:type="dxa"/>
          </w:tcPr>
          <w:p w:rsidR="009A7D27" w:rsidRPr="009A7D27" w:rsidRDefault="009A7D27" w:rsidP="0035481F">
            <w:pPr>
              <w:rPr>
                <w:rFonts w:ascii="Cambria" w:hAnsi="Cambria"/>
              </w:rPr>
            </w:pPr>
            <w:r w:rsidRPr="009A7D27">
              <w:rPr>
                <w:rFonts w:ascii="Cambria" w:hAnsi="Cambria"/>
                <w:b/>
              </w:rPr>
              <w:t xml:space="preserve">Circolare n. </w:t>
            </w:r>
            <w:r w:rsidR="007B1F4F">
              <w:rPr>
                <w:rFonts w:ascii="Cambria" w:hAnsi="Cambria"/>
                <w:b/>
              </w:rPr>
              <w:t>1</w:t>
            </w:r>
            <w:r w:rsidR="0035481F">
              <w:rPr>
                <w:rFonts w:ascii="Cambria" w:hAnsi="Cambria"/>
                <w:b/>
              </w:rPr>
              <w:t>55</w:t>
            </w:r>
            <w:r w:rsidRPr="009A7D27">
              <w:rPr>
                <w:rFonts w:ascii="Cambria" w:hAnsi="Cambria"/>
                <w:b/>
              </w:rPr>
              <w:t xml:space="preserve">/2024  - SEZIONE </w:t>
            </w:r>
            <w:r>
              <w:rPr>
                <w:rFonts w:ascii="Cambria" w:hAnsi="Cambria"/>
                <w:b/>
              </w:rPr>
              <w:t>CULTURA</w:t>
            </w:r>
          </w:p>
        </w:tc>
        <w:tc>
          <w:tcPr>
            <w:tcW w:w="5303" w:type="dxa"/>
            <w:gridSpan w:val="3"/>
          </w:tcPr>
          <w:p w:rsidR="009A7D27" w:rsidRPr="009A7D27" w:rsidRDefault="009A7D27" w:rsidP="001F2421">
            <w:pPr>
              <w:jc w:val="right"/>
              <w:rPr>
                <w:rFonts w:ascii="Cambria" w:hAnsi="Cambria"/>
              </w:rPr>
            </w:pPr>
            <w:r w:rsidRPr="009A7D27">
              <w:rPr>
                <w:rFonts w:ascii="Cambria" w:hAnsi="Cambria"/>
              </w:rPr>
              <w:t xml:space="preserve">Siena, </w:t>
            </w:r>
            <w:r w:rsidR="001F2421">
              <w:rPr>
                <w:rFonts w:ascii="Cambria" w:hAnsi="Cambria"/>
              </w:rPr>
              <w:t>25</w:t>
            </w:r>
            <w:r w:rsidRPr="009A7D27">
              <w:rPr>
                <w:rFonts w:ascii="Cambria" w:hAnsi="Cambria"/>
              </w:rPr>
              <w:t xml:space="preserve"> </w:t>
            </w:r>
            <w:r w:rsidR="00040D29">
              <w:rPr>
                <w:rFonts w:ascii="Cambria" w:hAnsi="Cambria"/>
              </w:rPr>
              <w:t>novembre</w:t>
            </w:r>
            <w:r w:rsidRPr="009A7D27">
              <w:rPr>
                <w:rFonts w:ascii="Cambria" w:hAnsi="Cambria"/>
              </w:rPr>
              <w:t xml:space="preserve"> 2024</w:t>
            </w:r>
          </w:p>
        </w:tc>
      </w:tr>
    </w:tbl>
    <w:p w:rsidR="00251F3F" w:rsidRDefault="00251F3F" w:rsidP="009A7D27">
      <w:pPr>
        <w:jc w:val="center"/>
        <w:rPr>
          <w:rFonts w:ascii="Cambria" w:hAnsi="Cambria"/>
          <w:b/>
          <w:sz w:val="28"/>
          <w:szCs w:val="28"/>
          <w:u w:val="single"/>
        </w:rPr>
      </w:pPr>
    </w:p>
    <w:p w:rsidR="009A7D27" w:rsidRDefault="009A7D27" w:rsidP="009A7D27">
      <w:pPr>
        <w:jc w:val="center"/>
        <w:rPr>
          <w:rFonts w:ascii="Cambria" w:hAnsi="Cambria"/>
          <w:b/>
          <w:sz w:val="28"/>
          <w:szCs w:val="28"/>
          <w:u w:val="single"/>
        </w:rPr>
      </w:pPr>
      <w:r w:rsidRPr="009A7D27">
        <w:rPr>
          <w:rFonts w:ascii="Cambria" w:hAnsi="Cambria"/>
          <w:b/>
          <w:sz w:val="28"/>
          <w:szCs w:val="28"/>
          <w:u w:val="single"/>
        </w:rPr>
        <w:t xml:space="preserve">A      T  U  T  </w:t>
      </w:r>
      <w:proofErr w:type="spellStart"/>
      <w:r w:rsidRPr="009A7D27">
        <w:rPr>
          <w:rFonts w:ascii="Cambria" w:hAnsi="Cambria"/>
          <w:b/>
          <w:sz w:val="28"/>
          <w:szCs w:val="28"/>
          <w:u w:val="single"/>
        </w:rPr>
        <w:t>T</w:t>
      </w:r>
      <w:proofErr w:type="spellEnd"/>
      <w:r w:rsidRPr="009A7D27">
        <w:rPr>
          <w:rFonts w:ascii="Cambria" w:hAnsi="Cambria"/>
          <w:b/>
          <w:sz w:val="28"/>
          <w:szCs w:val="28"/>
          <w:u w:val="single"/>
        </w:rPr>
        <w:t xml:space="preserve">  I      </w:t>
      </w:r>
      <w:proofErr w:type="spellStart"/>
      <w:r w:rsidRPr="009A7D27">
        <w:rPr>
          <w:rFonts w:ascii="Cambria" w:hAnsi="Cambria"/>
          <w:b/>
          <w:sz w:val="28"/>
          <w:szCs w:val="28"/>
          <w:u w:val="single"/>
        </w:rPr>
        <w:t>I</w:t>
      </w:r>
      <w:proofErr w:type="spellEnd"/>
      <w:r w:rsidRPr="009A7D27">
        <w:rPr>
          <w:rFonts w:ascii="Cambria" w:hAnsi="Cambria"/>
          <w:b/>
          <w:sz w:val="28"/>
          <w:szCs w:val="28"/>
          <w:u w:val="single"/>
        </w:rPr>
        <w:t xml:space="preserve">      S  O  C  I</w:t>
      </w:r>
    </w:p>
    <w:p w:rsidR="00251F3F" w:rsidRPr="002E6AB6" w:rsidRDefault="00251F3F" w:rsidP="009A7D27">
      <w:pPr>
        <w:jc w:val="center"/>
        <w:rPr>
          <w:rFonts w:ascii="Cambria" w:hAnsi="Cambria"/>
          <w:b/>
          <w:sz w:val="16"/>
          <w:szCs w:val="16"/>
          <w:u w:val="single"/>
        </w:rPr>
      </w:pPr>
    </w:p>
    <w:p w:rsidR="00320CDC" w:rsidRDefault="00D8398C" w:rsidP="00A93AFD">
      <w:pPr>
        <w:jc w:val="center"/>
        <w:rPr>
          <w:rFonts w:ascii="Cambria" w:hAnsi="Cambria"/>
          <w:sz w:val="20"/>
          <w:szCs w:val="20"/>
        </w:rPr>
      </w:pPr>
      <w:r>
        <w:rPr>
          <w:rFonts w:ascii="Cambria" w:hAnsi="Cambria"/>
          <w:noProof/>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294pt">
            <v:imagedata r:id="rId9" o:title="CoralePiccolomini_13-12-24"/>
          </v:shape>
        </w:pict>
      </w:r>
    </w:p>
    <w:p w:rsidR="00320CDC" w:rsidRPr="005845E9" w:rsidRDefault="00320CDC" w:rsidP="00DF2BF7">
      <w:pPr>
        <w:jc w:val="both"/>
        <w:rPr>
          <w:rFonts w:ascii="Cambria" w:hAnsi="Cambria"/>
          <w:sz w:val="8"/>
          <w:szCs w:val="8"/>
        </w:rPr>
      </w:pPr>
    </w:p>
    <w:p w:rsidR="00195179" w:rsidRDefault="00195179" w:rsidP="00DF2BF7">
      <w:pPr>
        <w:jc w:val="both"/>
        <w:rPr>
          <w:sz w:val="10"/>
          <w:szCs w:val="10"/>
        </w:rPr>
      </w:pPr>
    </w:p>
    <w:p w:rsidR="00113A56" w:rsidRPr="002E6AB6" w:rsidRDefault="00113A56" w:rsidP="00063117">
      <w:pPr>
        <w:jc w:val="both"/>
        <w:rPr>
          <w:rFonts w:ascii="Cambria" w:hAnsi="Cambria"/>
          <w:sz w:val="22"/>
          <w:szCs w:val="22"/>
        </w:rPr>
      </w:pPr>
      <w:r w:rsidRPr="002E6AB6">
        <w:rPr>
          <w:rFonts w:ascii="Cambria" w:hAnsi="Cambria"/>
          <w:sz w:val="22"/>
          <w:szCs w:val="22"/>
        </w:rPr>
        <w:t xml:space="preserve">Si comunica che </w:t>
      </w:r>
      <w:r w:rsidR="00040D29" w:rsidRPr="002E6AB6">
        <w:rPr>
          <w:rFonts w:ascii="Cambria" w:hAnsi="Cambria"/>
          <w:b/>
          <w:sz w:val="22"/>
          <w:szCs w:val="22"/>
        </w:rPr>
        <w:t>VENERDI’</w:t>
      </w:r>
      <w:r w:rsidR="005845E9" w:rsidRPr="002E6AB6">
        <w:rPr>
          <w:rFonts w:ascii="Cambria" w:hAnsi="Cambria"/>
          <w:b/>
          <w:sz w:val="22"/>
          <w:szCs w:val="22"/>
        </w:rPr>
        <w:t xml:space="preserve"> </w:t>
      </w:r>
      <w:r w:rsidR="00040D29" w:rsidRPr="002E6AB6">
        <w:rPr>
          <w:rFonts w:ascii="Cambria" w:hAnsi="Cambria"/>
          <w:b/>
          <w:sz w:val="22"/>
          <w:szCs w:val="22"/>
        </w:rPr>
        <w:t>1</w:t>
      </w:r>
      <w:r w:rsidR="005845E9" w:rsidRPr="002E6AB6">
        <w:rPr>
          <w:rFonts w:ascii="Cambria" w:hAnsi="Cambria"/>
          <w:b/>
          <w:sz w:val="22"/>
          <w:szCs w:val="22"/>
        </w:rPr>
        <w:t xml:space="preserve">3 </w:t>
      </w:r>
      <w:r w:rsidR="00040D29" w:rsidRPr="002E6AB6">
        <w:rPr>
          <w:rFonts w:ascii="Cambria" w:hAnsi="Cambria"/>
          <w:b/>
          <w:sz w:val="22"/>
          <w:szCs w:val="22"/>
        </w:rPr>
        <w:t>DIC</w:t>
      </w:r>
      <w:r w:rsidR="005845E9" w:rsidRPr="002E6AB6">
        <w:rPr>
          <w:rFonts w:ascii="Cambria" w:hAnsi="Cambria"/>
          <w:b/>
          <w:sz w:val="22"/>
          <w:szCs w:val="22"/>
        </w:rPr>
        <w:t>EMBRE</w:t>
      </w:r>
      <w:r w:rsidR="00D8398C">
        <w:rPr>
          <w:rFonts w:ascii="Cambria" w:hAnsi="Cambria"/>
          <w:b/>
          <w:sz w:val="22"/>
          <w:szCs w:val="22"/>
        </w:rPr>
        <w:t xml:space="preserve"> 2024</w:t>
      </w:r>
      <w:bookmarkStart w:id="0" w:name="_GoBack"/>
      <w:bookmarkEnd w:id="0"/>
      <w:r w:rsidR="005845E9" w:rsidRPr="002E6AB6">
        <w:rPr>
          <w:rFonts w:ascii="Cambria" w:hAnsi="Cambria"/>
          <w:b/>
          <w:sz w:val="22"/>
          <w:szCs w:val="22"/>
        </w:rPr>
        <w:t>,</w:t>
      </w:r>
      <w:r w:rsidRPr="002E6AB6">
        <w:rPr>
          <w:rFonts w:ascii="Cambria" w:hAnsi="Cambria"/>
          <w:b/>
          <w:sz w:val="22"/>
          <w:szCs w:val="22"/>
        </w:rPr>
        <w:t xml:space="preserve"> alle ore 1</w:t>
      </w:r>
      <w:r w:rsidR="005845E9" w:rsidRPr="002E6AB6">
        <w:rPr>
          <w:rFonts w:ascii="Cambria" w:hAnsi="Cambria"/>
          <w:b/>
          <w:sz w:val="22"/>
          <w:szCs w:val="22"/>
        </w:rPr>
        <w:t>8</w:t>
      </w:r>
      <w:r w:rsidR="00040D29" w:rsidRPr="002E6AB6">
        <w:rPr>
          <w:rFonts w:ascii="Cambria" w:hAnsi="Cambria"/>
          <w:b/>
          <w:sz w:val="22"/>
          <w:szCs w:val="22"/>
        </w:rPr>
        <w:t>.</w:t>
      </w:r>
      <w:r w:rsidR="009E42D1" w:rsidRPr="002E6AB6">
        <w:rPr>
          <w:rFonts w:ascii="Cambria" w:hAnsi="Cambria"/>
          <w:b/>
          <w:sz w:val="22"/>
          <w:szCs w:val="22"/>
        </w:rPr>
        <w:t>0</w:t>
      </w:r>
      <w:r w:rsidRPr="002E6AB6">
        <w:rPr>
          <w:rFonts w:ascii="Cambria" w:hAnsi="Cambria"/>
          <w:b/>
          <w:sz w:val="22"/>
          <w:szCs w:val="22"/>
        </w:rPr>
        <w:t>0</w:t>
      </w:r>
      <w:r w:rsidRPr="002E6AB6">
        <w:rPr>
          <w:rFonts w:ascii="Cambria" w:hAnsi="Cambria"/>
          <w:sz w:val="22"/>
          <w:szCs w:val="22"/>
        </w:rPr>
        <w:t xml:space="preserve">, nella nostra Sede sociale di </w:t>
      </w:r>
      <w:r w:rsidRPr="005666A1">
        <w:rPr>
          <w:rFonts w:ascii="Cambria" w:hAnsi="Cambria"/>
          <w:b/>
          <w:sz w:val="22"/>
          <w:szCs w:val="22"/>
        </w:rPr>
        <w:t>Via dei Termini 31</w:t>
      </w:r>
      <w:r w:rsidRPr="002E6AB6">
        <w:rPr>
          <w:rFonts w:ascii="Cambria" w:hAnsi="Cambria"/>
          <w:sz w:val="22"/>
          <w:szCs w:val="22"/>
        </w:rPr>
        <w:t xml:space="preserve"> a </w:t>
      </w:r>
      <w:r w:rsidRPr="005666A1">
        <w:rPr>
          <w:rFonts w:ascii="Cambria" w:hAnsi="Cambria"/>
          <w:b/>
          <w:sz w:val="22"/>
          <w:szCs w:val="22"/>
        </w:rPr>
        <w:t>Siena</w:t>
      </w:r>
      <w:r w:rsidRPr="002E6AB6">
        <w:rPr>
          <w:rFonts w:ascii="Cambria" w:hAnsi="Cambria"/>
          <w:sz w:val="22"/>
          <w:szCs w:val="22"/>
        </w:rPr>
        <w:t>,</w:t>
      </w:r>
      <w:r w:rsidR="005845E9" w:rsidRPr="002E6AB6">
        <w:rPr>
          <w:rFonts w:ascii="Cambria" w:hAnsi="Cambria"/>
          <w:sz w:val="22"/>
          <w:szCs w:val="22"/>
        </w:rPr>
        <w:t xml:space="preserve"> verrà presentato “</w:t>
      </w:r>
      <w:r w:rsidR="00040D29" w:rsidRPr="002E6AB6">
        <w:rPr>
          <w:rFonts w:ascii="Cambria" w:hAnsi="Cambria"/>
          <w:b/>
          <w:sz w:val="22"/>
          <w:szCs w:val="22"/>
        </w:rPr>
        <w:t>CONCERTO SULLE ALI DEL CANTO</w:t>
      </w:r>
      <w:r w:rsidR="005845E9" w:rsidRPr="002E6AB6">
        <w:rPr>
          <w:rFonts w:ascii="Cambria" w:hAnsi="Cambria"/>
          <w:sz w:val="22"/>
          <w:szCs w:val="22"/>
        </w:rPr>
        <w:t>” un concerto-spettacolo a cura dell</w:t>
      </w:r>
      <w:r w:rsidR="00040D29" w:rsidRPr="002E6AB6">
        <w:rPr>
          <w:rFonts w:ascii="Cambria" w:hAnsi="Cambria"/>
          <w:sz w:val="22"/>
          <w:szCs w:val="22"/>
        </w:rPr>
        <w:t>a</w:t>
      </w:r>
      <w:r w:rsidR="005845E9" w:rsidRPr="002E6AB6">
        <w:rPr>
          <w:rFonts w:ascii="Cambria" w:hAnsi="Cambria"/>
          <w:sz w:val="22"/>
          <w:szCs w:val="22"/>
        </w:rPr>
        <w:t xml:space="preserve"> </w:t>
      </w:r>
      <w:r w:rsidR="005845E9" w:rsidRPr="002E6AB6">
        <w:rPr>
          <w:rFonts w:ascii="Cambria" w:hAnsi="Cambria"/>
          <w:b/>
          <w:sz w:val="22"/>
          <w:szCs w:val="22"/>
        </w:rPr>
        <w:t>CORALE “</w:t>
      </w:r>
      <w:r w:rsidR="00040D29" w:rsidRPr="002E6AB6">
        <w:rPr>
          <w:rFonts w:ascii="Cambria" w:hAnsi="Cambria"/>
          <w:b/>
          <w:sz w:val="22"/>
          <w:szCs w:val="22"/>
        </w:rPr>
        <w:t>MARIETTA PICCOLOMINI</w:t>
      </w:r>
      <w:r w:rsidR="005845E9" w:rsidRPr="002E6AB6">
        <w:rPr>
          <w:rFonts w:ascii="Cambria" w:hAnsi="Cambria"/>
          <w:b/>
          <w:sz w:val="22"/>
          <w:szCs w:val="22"/>
        </w:rPr>
        <w:t>”</w:t>
      </w:r>
      <w:r w:rsidR="005845E9" w:rsidRPr="002E6AB6">
        <w:rPr>
          <w:rFonts w:ascii="Cambria" w:hAnsi="Cambria"/>
          <w:sz w:val="22"/>
          <w:szCs w:val="22"/>
        </w:rPr>
        <w:t xml:space="preserve">, </w:t>
      </w:r>
      <w:r w:rsidR="0000778E" w:rsidRPr="002E6AB6">
        <w:rPr>
          <w:rFonts w:ascii="Cambria" w:hAnsi="Cambria"/>
          <w:sz w:val="22"/>
          <w:szCs w:val="22"/>
        </w:rPr>
        <w:t xml:space="preserve">diretta da </w:t>
      </w:r>
      <w:r w:rsidR="00040D29" w:rsidRPr="002E6AB6">
        <w:rPr>
          <w:rFonts w:ascii="Cambria" w:hAnsi="Cambria"/>
          <w:b/>
          <w:sz w:val="22"/>
          <w:szCs w:val="22"/>
        </w:rPr>
        <w:t>Guglielmo Pianigiani</w:t>
      </w:r>
      <w:r w:rsidR="005845E9" w:rsidRPr="002E6AB6">
        <w:rPr>
          <w:rFonts w:ascii="Cambria" w:hAnsi="Cambria"/>
          <w:sz w:val="22"/>
          <w:szCs w:val="22"/>
        </w:rPr>
        <w:t>.</w:t>
      </w:r>
      <w:r w:rsidR="0000778E" w:rsidRPr="002E6AB6">
        <w:rPr>
          <w:rFonts w:ascii="Cambria" w:hAnsi="Cambria"/>
          <w:sz w:val="22"/>
          <w:szCs w:val="22"/>
        </w:rPr>
        <w:t xml:space="preserve"> Musiche di </w:t>
      </w:r>
      <w:r w:rsidR="00040D29" w:rsidRPr="002E6AB6">
        <w:rPr>
          <w:rFonts w:ascii="Cambria" w:hAnsi="Cambria"/>
          <w:b/>
          <w:sz w:val="22"/>
          <w:szCs w:val="22"/>
        </w:rPr>
        <w:t>Mozart</w:t>
      </w:r>
      <w:r w:rsidR="0000778E" w:rsidRPr="002E6AB6">
        <w:rPr>
          <w:rFonts w:ascii="Cambria" w:hAnsi="Cambria"/>
          <w:b/>
          <w:sz w:val="22"/>
          <w:szCs w:val="22"/>
        </w:rPr>
        <w:t xml:space="preserve">, </w:t>
      </w:r>
      <w:r w:rsidR="00040D29" w:rsidRPr="002E6AB6">
        <w:rPr>
          <w:rFonts w:ascii="Cambria" w:hAnsi="Cambria"/>
          <w:b/>
          <w:sz w:val="22"/>
          <w:szCs w:val="22"/>
        </w:rPr>
        <w:t>Ross</w:t>
      </w:r>
      <w:r w:rsidR="0000778E" w:rsidRPr="002E6AB6">
        <w:rPr>
          <w:rFonts w:ascii="Cambria" w:hAnsi="Cambria"/>
          <w:b/>
          <w:sz w:val="22"/>
          <w:szCs w:val="22"/>
        </w:rPr>
        <w:t>ini</w:t>
      </w:r>
      <w:r w:rsidR="00040D29" w:rsidRPr="002E6AB6">
        <w:rPr>
          <w:rFonts w:ascii="Cambria" w:hAnsi="Cambria"/>
          <w:b/>
          <w:sz w:val="22"/>
          <w:szCs w:val="22"/>
        </w:rPr>
        <w:t>, Bellini</w:t>
      </w:r>
      <w:r w:rsidR="0000778E" w:rsidRPr="002E6AB6">
        <w:rPr>
          <w:rFonts w:ascii="Cambria" w:hAnsi="Cambria"/>
          <w:b/>
          <w:sz w:val="22"/>
          <w:szCs w:val="22"/>
        </w:rPr>
        <w:t xml:space="preserve"> e </w:t>
      </w:r>
      <w:r w:rsidR="00040D29" w:rsidRPr="002E6AB6">
        <w:rPr>
          <w:rFonts w:ascii="Cambria" w:hAnsi="Cambria"/>
          <w:b/>
          <w:sz w:val="22"/>
          <w:szCs w:val="22"/>
        </w:rPr>
        <w:t>Verdi</w:t>
      </w:r>
      <w:r w:rsidR="0000778E" w:rsidRPr="002E6AB6">
        <w:rPr>
          <w:rFonts w:ascii="Cambria" w:hAnsi="Cambria"/>
          <w:sz w:val="22"/>
          <w:szCs w:val="22"/>
        </w:rPr>
        <w:t>.</w:t>
      </w:r>
    </w:p>
    <w:p w:rsidR="00B857FC" w:rsidRPr="00B857FC" w:rsidRDefault="00B857FC" w:rsidP="00063117">
      <w:pPr>
        <w:jc w:val="both"/>
        <w:rPr>
          <w:rFonts w:ascii="Cambria" w:hAnsi="Cambria"/>
          <w:sz w:val="12"/>
          <w:szCs w:val="12"/>
        </w:rPr>
      </w:pPr>
    </w:p>
    <w:p w:rsidR="00063117" w:rsidRPr="00063117" w:rsidRDefault="00063117" w:rsidP="00063117">
      <w:pPr>
        <w:jc w:val="both"/>
        <w:rPr>
          <w:rFonts w:ascii="Cambria" w:hAnsi="Cambria"/>
          <w:sz w:val="10"/>
          <w:szCs w:val="10"/>
        </w:rPr>
      </w:pPr>
    </w:p>
    <w:p w:rsidR="002E6AB6" w:rsidRPr="005666A1" w:rsidRDefault="002E6AB6" w:rsidP="00A23F45">
      <w:pPr>
        <w:jc w:val="both"/>
        <w:rPr>
          <w:rFonts w:ascii="Cambria" w:hAnsi="Cambria"/>
          <w:i/>
          <w:sz w:val="20"/>
          <w:szCs w:val="20"/>
        </w:rPr>
      </w:pPr>
      <w:r w:rsidRPr="005666A1">
        <w:rPr>
          <w:sz w:val="20"/>
          <w:szCs w:val="20"/>
        </w:rPr>
        <w:t xml:space="preserve">La Corale “Marietta </w:t>
      </w:r>
      <w:proofErr w:type="spellStart"/>
      <w:r w:rsidRPr="005666A1">
        <w:rPr>
          <w:sz w:val="20"/>
          <w:szCs w:val="20"/>
        </w:rPr>
        <w:t>Piccolomini</w:t>
      </w:r>
      <w:proofErr w:type="spellEnd"/>
      <w:r w:rsidRPr="005666A1">
        <w:rPr>
          <w:sz w:val="20"/>
          <w:szCs w:val="20"/>
        </w:rPr>
        <w:t xml:space="preserve">” è fondata nel 2024 per volontà di molti appartenenti al Coro di Vico Alto. Diretta dal M° Guglielmo Pianigiani, già pianista collaboratore del precedente Coro, la Corale intende proseguire l’approfondimento del repertorio lirico italiano ed europeo, con un’attenzione anche al genere sacro, alla polifonia, alla musica vocale da camera. La Corale si ispira alla figura leggendaria del soprano senese, protagonista nell’Ottocento di numerose opere (Mozart, Donizetti, Verdi) e acclamatissima Violetta nei teatri principali dell’Italia, dell’Inghilterra e degli Stati Uniti. Il Coro Vico Alto si era costituito nel 1976 su iniziativa del suo Direttore Pia Palmieri per lo studio e la pratica del canto polifonico. Successivamente il Coro si è dedicato all'oratorio e al canto lirico, partecipando ad importanti Rassegne e Concorsi, in Italia e all'Estero. Socio fondatore dell' Associazione Cori della Toscana, nel 1982 si è costituito in Associazione Musicale. Dal 1984 l'Associazione ha effettuato annualmente una Rassegna di cori Polifonici. Intensa l'attività concertistica in Italia e all'estero in collaborazione con altri valenti musicisti e ensemble strumentali. Ricordiamo tra le opere liriche </w:t>
      </w:r>
      <w:r w:rsidRPr="005666A1">
        <w:rPr>
          <w:i/>
          <w:iCs/>
          <w:sz w:val="20"/>
          <w:szCs w:val="20"/>
        </w:rPr>
        <w:t xml:space="preserve">La Traviata, Lucia di Lammermoor, Tosca, Madama </w:t>
      </w:r>
      <w:proofErr w:type="spellStart"/>
      <w:r w:rsidRPr="005666A1">
        <w:rPr>
          <w:i/>
          <w:iCs/>
          <w:sz w:val="20"/>
          <w:szCs w:val="20"/>
        </w:rPr>
        <w:t>Butterfly</w:t>
      </w:r>
      <w:proofErr w:type="spellEnd"/>
      <w:r w:rsidRPr="005666A1">
        <w:rPr>
          <w:i/>
          <w:iCs/>
          <w:sz w:val="20"/>
          <w:szCs w:val="20"/>
        </w:rPr>
        <w:t>, L'Elisir d'amore, La serva padrona, Il Telefono, Il maestro di cappella, Rita, Macbeth</w:t>
      </w:r>
      <w:r w:rsidRPr="005666A1">
        <w:rPr>
          <w:sz w:val="20"/>
          <w:szCs w:val="20"/>
        </w:rPr>
        <w:t xml:space="preserve">, eseguite in forma scenica. Tra i concerti lirici ed oratoriali ricordiamo gli </w:t>
      </w:r>
      <w:proofErr w:type="spellStart"/>
      <w:r w:rsidRPr="005666A1">
        <w:rPr>
          <w:i/>
          <w:iCs/>
          <w:sz w:val="20"/>
          <w:szCs w:val="20"/>
        </w:rPr>
        <w:t>Stabat</w:t>
      </w:r>
      <w:proofErr w:type="spellEnd"/>
      <w:r w:rsidRPr="005666A1">
        <w:rPr>
          <w:i/>
          <w:iCs/>
          <w:sz w:val="20"/>
          <w:szCs w:val="20"/>
        </w:rPr>
        <w:t xml:space="preserve"> Mater</w:t>
      </w:r>
      <w:r w:rsidRPr="005666A1">
        <w:rPr>
          <w:sz w:val="20"/>
          <w:szCs w:val="20"/>
        </w:rPr>
        <w:t xml:space="preserve"> di Rossini e di Pergolesi, il </w:t>
      </w:r>
      <w:r w:rsidRPr="005666A1">
        <w:rPr>
          <w:i/>
          <w:iCs/>
          <w:sz w:val="20"/>
          <w:szCs w:val="20"/>
        </w:rPr>
        <w:t>Requiem</w:t>
      </w:r>
      <w:r w:rsidRPr="005666A1">
        <w:rPr>
          <w:sz w:val="20"/>
          <w:szCs w:val="20"/>
        </w:rPr>
        <w:t xml:space="preserve"> di Mozart, varie </w:t>
      </w:r>
      <w:r w:rsidRPr="005666A1">
        <w:rPr>
          <w:i/>
          <w:iCs/>
          <w:sz w:val="20"/>
          <w:szCs w:val="20"/>
        </w:rPr>
        <w:t>Messe</w:t>
      </w:r>
      <w:r w:rsidRPr="005666A1">
        <w:rPr>
          <w:sz w:val="20"/>
          <w:szCs w:val="20"/>
        </w:rPr>
        <w:t xml:space="preserve"> di Schubert, </w:t>
      </w:r>
      <w:proofErr w:type="spellStart"/>
      <w:r w:rsidRPr="005666A1">
        <w:rPr>
          <w:sz w:val="20"/>
          <w:szCs w:val="20"/>
        </w:rPr>
        <w:t>Perosi</w:t>
      </w:r>
      <w:proofErr w:type="spellEnd"/>
      <w:r w:rsidRPr="005666A1">
        <w:rPr>
          <w:sz w:val="20"/>
          <w:szCs w:val="20"/>
        </w:rPr>
        <w:t xml:space="preserve">, </w:t>
      </w:r>
      <w:proofErr w:type="spellStart"/>
      <w:r w:rsidRPr="005666A1">
        <w:rPr>
          <w:sz w:val="20"/>
          <w:szCs w:val="20"/>
        </w:rPr>
        <w:t>Dvořák</w:t>
      </w:r>
      <w:proofErr w:type="spellEnd"/>
      <w:r w:rsidRPr="005666A1">
        <w:rPr>
          <w:sz w:val="20"/>
          <w:szCs w:val="20"/>
        </w:rPr>
        <w:t xml:space="preserve">, oltre che l'esecuzione di prime di musica contemporanea. Ha spesso collaborato con l'Accademia Musicale </w:t>
      </w:r>
      <w:proofErr w:type="spellStart"/>
      <w:r w:rsidRPr="005666A1">
        <w:rPr>
          <w:sz w:val="20"/>
          <w:szCs w:val="20"/>
        </w:rPr>
        <w:t>Chigiana</w:t>
      </w:r>
      <w:proofErr w:type="spellEnd"/>
      <w:r w:rsidRPr="005666A1">
        <w:rPr>
          <w:sz w:val="20"/>
          <w:szCs w:val="20"/>
        </w:rPr>
        <w:t>.</w:t>
      </w:r>
    </w:p>
    <w:p w:rsidR="00E9285D" w:rsidRPr="002E6AB6" w:rsidRDefault="00E9285D" w:rsidP="00A23F45">
      <w:pPr>
        <w:jc w:val="both"/>
        <w:rPr>
          <w:rFonts w:ascii="Cambria" w:hAnsi="Cambria"/>
          <w:i/>
          <w:sz w:val="22"/>
          <w:szCs w:val="22"/>
        </w:rPr>
      </w:pPr>
    </w:p>
    <w:p w:rsidR="00027D31" w:rsidRPr="002E6AB6" w:rsidRDefault="00027D31" w:rsidP="00027D31">
      <w:pPr>
        <w:rPr>
          <w:rFonts w:ascii="Cambria" w:hAnsi="Cambria"/>
          <w:sz w:val="22"/>
          <w:szCs w:val="22"/>
        </w:rPr>
      </w:pPr>
      <w:r w:rsidRPr="002E6AB6">
        <w:rPr>
          <w:rFonts w:ascii="Cambria" w:hAnsi="Cambria"/>
          <w:sz w:val="22"/>
          <w:szCs w:val="22"/>
        </w:rPr>
        <w:t xml:space="preserve">L’ingresso è </w:t>
      </w:r>
      <w:r w:rsidR="001F2421">
        <w:rPr>
          <w:rFonts w:ascii="Cambria" w:hAnsi="Cambria"/>
          <w:sz w:val="22"/>
          <w:szCs w:val="22"/>
        </w:rPr>
        <w:t>libero</w:t>
      </w:r>
      <w:r w:rsidRPr="002E6AB6">
        <w:rPr>
          <w:rFonts w:ascii="Cambria" w:hAnsi="Cambria"/>
          <w:sz w:val="22"/>
          <w:szCs w:val="22"/>
        </w:rPr>
        <w:t>.</w:t>
      </w:r>
    </w:p>
    <w:p w:rsidR="002E6AB6" w:rsidRPr="002E6AB6" w:rsidRDefault="002E6AB6" w:rsidP="00027D31">
      <w:pPr>
        <w:pStyle w:val="Corpodeltesto"/>
        <w:rPr>
          <w:rFonts w:ascii="Cambria" w:hAnsi="Cambria"/>
          <w:sz w:val="16"/>
          <w:szCs w:val="16"/>
        </w:rPr>
      </w:pPr>
    </w:p>
    <w:p w:rsidR="00027D31" w:rsidRPr="002E6AB6" w:rsidRDefault="00027D31" w:rsidP="00027D31">
      <w:pPr>
        <w:pStyle w:val="Corpodeltesto"/>
        <w:rPr>
          <w:rFonts w:ascii="Cambria" w:hAnsi="Cambria"/>
          <w:sz w:val="22"/>
          <w:szCs w:val="22"/>
        </w:rPr>
      </w:pPr>
      <w:r w:rsidRPr="002E6AB6">
        <w:rPr>
          <w:rFonts w:ascii="Cambria" w:hAnsi="Cambria"/>
          <w:sz w:val="22"/>
          <w:szCs w:val="22"/>
        </w:rPr>
        <w:t>Cordiali saluti</w:t>
      </w:r>
    </w:p>
    <w:p w:rsidR="00027D31" w:rsidRDefault="00027D31" w:rsidP="002E6AB6">
      <w:pPr>
        <w:pStyle w:val="Corpodeltesto"/>
        <w:ind w:left="5664" w:firstLine="708"/>
        <w:rPr>
          <w:sz w:val="22"/>
          <w:szCs w:val="22"/>
        </w:rPr>
      </w:pPr>
      <w:r w:rsidRPr="002E6AB6">
        <w:rPr>
          <w:rFonts w:ascii="Cambria" w:hAnsi="Cambria"/>
          <w:sz w:val="22"/>
          <w:szCs w:val="22"/>
        </w:rPr>
        <w:t>IL PRESIDENTE</w:t>
      </w:r>
      <w:r w:rsidRPr="002E6AB6">
        <w:rPr>
          <w:rFonts w:ascii="Cambria" w:hAnsi="Cambria"/>
          <w:sz w:val="22"/>
          <w:szCs w:val="22"/>
        </w:rPr>
        <w:tab/>
      </w:r>
      <w:r w:rsidRPr="002E6AB6">
        <w:rPr>
          <w:rFonts w:ascii="Cambria" w:hAnsi="Cambria"/>
          <w:sz w:val="22"/>
          <w:szCs w:val="22"/>
        </w:rPr>
        <w:tab/>
      </w:r>
      <w:r w:rsidR="00C75277" w:rsidRPr="002E6AB6">
        <w:rPr>
          <w:noProof/>
          <w:sz w:val="22"/>
          <w:szCs w:val="22"/>
          <w:lang w:eastAsia="it-IT"/>
        </w:rPr>
        <w:drawing>
          <wp:anchor distT="0" distB="0" distL="114300" distR="114300" simplePos="0" relativeHeight="251661824" behindDoc="1" locked="0" layoutInCell="1" allowOverlap="1" wp14:anchorId="59B1B684" wp14:editId="11B3C87D">
            <wp:simplePos x="0" y="0"/>
            <wp:positionH relativeFrom="column">
              <wp:posOffset>4839970</wp:posOffset>
            </wp:positionH>
            <wp:positionV relativeFrom="paragraph">
              <wp:posOffset>9754870</wp:posOffset>
            </wp:positionV>
            <wp:extent cx="411480" cy="457200"/>
            <wp:effectExtent l="0" t="0" r="762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00920825" w:rsidRPr="002E6AB6">
        <w:rPr>
          <w:sz w:val="22"/>
          <w:szCs w:val="22"/>
        </w:rPr>
        <w:tab/>
      </w:r>
      <w:r w:rsidR="00920825" w:rsidRPr="002E6AB6">
        <w:rPr>
          <w:sz w:val="22"/>
          <w:szCs w:val="22"/>
        </w:rPr>
        <w:tab/>
      </w:r>
      <w:r w:rsidR="004E0306">
        <w:rPr>
          <w:b/>
          <w:noProof/>
          <w:lang w:eastAsia="it-IT"/>
        </w:rPr>
        <w:drawing>
          <wp:inline distT="0" distB="0" distL="0" distR="0">
            <wp:extent cx="876300" cy="314325"/>
            <wp:effectExtent l="0" t="0" r="0" b="9525"/>
            <wp:docPr id="3" name="Immagine 3"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a:ln>
                      <a:noFill/>
                    </a:ln>
                  </pic:spPr>
                </pic:pic>
              </a:graphicData>
            </a:graphic>
          </wp:inline>
        </w:drawing>
      </w:r>
    </w:p>
    <w:p w:rsidR="002E6AB6" w:rsidRDefault="002E6AB6" w:rsidP="002E6AB6">
      <w:pPr>
        <w:pStyle w:val="Corpodeltesto"/>
        <w:ind w:left="5664" w:firstLine="708"/>
        <w:rPr>
          <w:rFonts w:ascii="Cambria" w:hAnsi="Cambria"/>
          <w:sz w:val="16"/>
          <w:szCs w:val="16"/>
        </w:rPr>
      </w:pPr>
    </w:p>
    <w:p w:rsidR="00195179" w:rsidRDefault="00A37D31" w:rsidP="00027D31">
      <w:pPr>
        <w:rPr>
          <w:rFonts w:ascii="Cambria" w:hAnsi="Cambria"/>
          <w:i/>
          <w:sz w:val="16"/>
          <w:szCs w:val="16"/>
        </w:rPr>
      </w:pPr>
      <w:r w:rsidRPr="007B5E7F">
        <w:rPr>
          <w:rFonts w:ascii="Cambria" w:hAnsi="Cambria"/>
          <w:i/>
          <w:sz w:val="16"/>
          <w:szCs w:val="16"/>
        </w:rPr>
        <w:t xml:space="preserve">  </w:t>
      </w:r>
      <w:r w:rsidRPr="007B5E7F">
        <w:rPr>
          <w:rFonts w:ascii="Cambria" w:hAnsi="Cambria"/>
          <w:i/>
          <w:sz w:val="16"/>
          <w:szCs w:val="16"/>
        </w:rPr>
        <w:tab/>
      </w:r>
    </w:p>
    <w:p w:rsidR="00920825" w:rsidRDefault="0089179D" w:rsidP="00920825">
      <w:pPr>
        <w:pBdr>
          <w:top w:val="single" w:sz="4" w:space="1" w:color="auto"/>
          <w:left w:val="single" w:sz="4" w:space="0" w:color="auto"/>
          <w:bottom w:val="single" w:sz="4" w:space="1" w:color="auto"/>
          <w:right w:val="single" w:sz="4" w:space="4" w:color="auto"/>
        </w:pBdr>
        <w:jc w:val="center"/>
        <w:rPr>
          <w:rFonts w:ascii="Cambria" w:hAnsi="Cambria"/>
          <w:i/>
          <w:color w:val="002060"/>
        </w:rPr>
      </w:pPr>
      <w:bookmarkStart w:id="1" w:name="_Hlk42798459"/>
      <w:r>
        <w:rPr>
          <w:rFonts w:ascii="Cambria" w:hAnsi="Cambria"/>
          <w:i/>
          <w:color w:val="002060"/>
        </w:rPr>
        <w:t>Dalle ore 15,30 e per tutta</w:t>
      </w:r>
      <w:r w:rsidR="00920825" w:rsidRPr="009C776D">
        <w:rPr>
          <w:rFonts w:ascii="Cambria" w:hAnsi="Cambria"/>
          <w:i/>
          <w:color w:val="002060"/>
        </w:rPr>
        <w:t xml:space="preserve"> la serata sarà attivo servizio caffetteria</w:t>
      </w:r>
      <w:r w:rsidR="00920825" w:rsidRPr="00696056">
        <w:rPr>
          <w:rFonts w:ascii="Cambria" w:hAnsi="Cambria"/>
          <w:i/>
          <w:color w:val="002060"/>
        </w:rPr>
        <w:t xml:space="preserve">, </w:t>
      </w:r>
      <w:proofErr w:type="spellStart"/>
      <w:r w:rsidR="00920825" w:rsidRPr="00696056">
        <w:rPr>
          <w:rFonts w:ascii="Cambria" w:hAnsi="Cambria"/>
          <w:i/>
          <w:color w:val="002060"/>
        </w:rPr>
        <w:t>spritzeria</w:t>
      </w:r>
      <w:proofErr w:type="spellEnd"/>
      <w:r w:rsidR="00920825" w:rsidRPr="00696056">
        <w:rPr>
          <w:rFonts w:ascii="Cambria" w:hAnsi="Cambria"/>
          <w:i/>
          <w:color w:val="002060"/>
        </w:rPr>
        <w:t xml:space="preserve"> e cocktail bar.</w:t>
      </w:r>
      <w:bookmarkEnd w:id="1"/>
    </w:p>
    <w:sectPr w:rsidR="00920825" w:rsidSect="002E6AB6">
      <w:pgSz w:w="11906" w:h="16838"/>
      <w:pgMar w:top="567" w:right="680" w:bottom="567" w:left="6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2C70332"/>
    <w:multiLevelType w:val="hybridMultilevel"/>
    <w:tmpl w:val="5000707A"/>
    <w:lvl w:ilvl="0" w:tplc="FD508DFA">
      <w:numFmt w:val="bullet"/>
      <w:lvlText w:val="-"/>
      <w:lvlJc w:val="left"/>
      <w:pPr>
        <w:ind w:left="720" w:hanging="360"/>
      </w:pPr>
      <w:rPr>
        <w:rFonts w:ascii="Cambria" w:eastAsia="Times New Roman" w:hAnsi="Cambria"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05"/>
    <w:rsid w:val="0000778E"/>
    <w:rsid w:val="00027D31"/>
    <w:rsid w:val="00040D29"/>
    <w:rsid w:val="00046621"/>
    <w:rsid w:val="00051EA0"/>
    <w:rsid w:val="000574CD"/>
    <w:rsid w:val="00063117"/>
    <w:rsid w:val="0008015F"/>
    <w:rsid w:val="00087F4B"/>
    <w:rsid w:val="000B6A8D"/>
    <w:rsid w:val="000C0AB9"/>
    <w:rsid w:val="00113A56"/>
    <w:rsid w:val="00165926"/>
    <w:rsid w:val="001771CB"/>
    <w:rsid w:val="00184427"/>
    <w:rsid w:val="00193C86"/>
    <w:rsid w:val="00195179"/>
    <w:rsid w:val="001F2421"/>
    <w:rsid w:val="002108FA"/>
    <w:rsid w:val="00251F3F"/>
    <w:rsid w:val="00256458"/>
    <w:rsid w:val="00290F6D"/>
    <w:rsid w:val="002C3C0B"/>
    <w:rsid w:val="002E6AB6"/>
    <w:rsid w:val="002F0009"/>
    <w:rsid w:val="00320CDC"/>
    <w:rsid w:val="00321051"/>
    <w:rsid w:val="003221D3"/>
    <w:rsid w:val="0035481F"/>
    <w:rsid w:val="00362033"/>
    <w:rsid w:val="00384281"/>
    <w:rsid w:val="003A3024"/>
    <w:rsid w:val="003A78D6"/>
    <w:rsid w:val="003A7FB5"/>
    <w:rsid w:val="003D2938"/>
    <w:rsid w:val="0044397C"/>
    <w:rsid w:val="004956FA"/>
    <w:rsid w:val="004A4354"/>
    <w:rsid w:val="004B6461"/>
    <w:rsid w:val="004D289D"/>
    <w:rsid w:val="004E0306"/>
    <w:rsid w:val="005666A1"/>
    <w:rsid w:val="00572836"/>
    <w:rsid w:val="005761A1"/>
    <w:rsid w:val="005845E9"/>
    <w:rsid w:val="005C794C"/>
    <w:rsid w:val="00601C9A"/>
    <w:rsid w:val="00606BEC"/>
    <w:rsid w:val="00610CFB"/>
    <w:rsid w:val="006604C9"/>
    <w:rsid w:val="0068541C"/>
    <w:rsid w:val="006B4D9F"/>
    <w:rsid w:val="006E1D44"/>
    <w:rsid w:val="007058B1"/>
    <w:rsid w:val="00745AC6"/>
    <w:rsid w:val="007B1F4F"/>
    <w:rsid w:val="007B5E7F"/>
    <w:rsid w:val="00814897"/>
    <w:rsid w:val="00835428"/>
    <w:rsid w:val="0089179D"/>
    <w:rsid w:val="00906EB1"/>
    <w:rsid w:val="00920825"/>
    <w:rsid w:val="00995B2E"/>
    <w:rsid w:val="009A7D27"/>
    <w:rsid w:val="009D481F"/>
    <w:rsid w:val="009E42D1"/>
    <w:rsid w:val="00A23F45"/>
    <w:rsid w:val="00A37D31"/>
    <w:rsid w:val="00A93AFD"/>
    <w:rsid w:val="00AD0CCA"/>
    <w:rsid w:val="00B37CA5"/>
    <w:rsid w:val="00B536CB"/>
    <w:rsid w:val="00B71691"/>
    <w:rsid w:val="00B857FC"/>
    <w:rsid w:val="00BA56B7"/>
    <w:rsid w:val="00C001B0"/>
    <w:rsid w:val="00C205E5"/>
    <w:rsid w:val="00C262EE"/>
    <w:rsid w:val="00C36E80"/>
    <w:rsid w:val="00C75277"/>
    <w:rsid w:val="00CD42A6"/>
    <w:rsid w:val="00D26F29"/>
    <w:rsid w:val="00D46FF3"/>
    <w:rsid w:val="00D51759"/>
    <w:rsid w:val="00D721F9"/>
    <w:rsid w:val="00D8398C"/>
    <w:rsid w:val="00DB66BB"/>
    <w:rsid w:val="00DF2BF7"/>
    <w:rsid w:val="00DF4A71"/>
    <w:rsid w:val="00DF6875"/>
    <w:rsid w:val="00E16799"/>
    <w:rsid w:val="00E47EE7"/>
    <w:rsid w:val="00E503E6"/>
    <w:rsid w:val="00E653EA"/>
    <w:rsid w:val="00E91405"/>
    <w:rsid w:val="00E9285D"/>
    <w:rsid w:val="00F62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b/>
      <w:sz w:val="20"/>
      <w:szCs w:val="20"/>
    </w:rPr>
  </w:style>
  <w:style w:type="paragraph" w:styleId="Titolo4">
    <w:name w:val="heading 4"/>
    <w:basedOn w:val="Normale"/>
    <w:next w:val="Normale"/>
    <w:link w:val="Titolo4Carattere"/>
    <w:uiPriority w:val="9"/>
    <w:semiHidden/>
    <w:unhideWhenUsed/>
    <w:qFormat/>
    <w:rsid w:val="0008015F"/>
    <w:pPr>
      <w:keepNext/>
      <w:spacing w:before="240" w:after="60"/>
      <w:outlineLvl w:val="3"/>
    </w:pPr>
    <w:rPr>
      <w:rFonts w:ascii="Calibri" w:hAnsi="Calibri"/>
      <w:b/>
      <w:b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deltesto"/>
    <w:pPr>
      <w:keepNext/>
      <w:spacing w:before="240" w:after="120"/>
    </w:pPr>
    <w:rPr>
      <w:rFonts w:ascii="Arial" w:eastAsia="Lucida Sans Unicode" w:hAnsi="Arial" w:cs="Tahoma"/>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Testofumetto">
    <w:name w:val="Balloon Text"/>
    <w:basedOn w:val="Normale"/>
    <w:rPr>
      <w:rFonts w:ascii="Tahoma" w:hAnsi="Tahoma" w:cs="Tahoma"/>
      <w:sz w:val="16"/>
      <w:szCs w:val="16"/>
    </w:rPr>
  </w:style>
  <w:style w:type="character" w:customStyle="1" w:styleId="Titolo4Carattere">
    <w:name w:val="Titolo 4 Carattere"/>
    <w:link w:val="Titolo4"/>
    <w:uiPriority w:val="9"/>
    <w:semiHidden/>
    <w:rsid w:val="0008015F"/>
    <w:rPr>
      <w:rFonts w:ascii="Calibri" w:eastAsia="Times New Roman" w:hAnsi="Calibri" w:cs="Times New Roman"/>
      <w:b/>
      <w:bCs/>
      <w:sz w:val="28"/>
      <w:szCs w:val="28"/>
      <w:lang w:eastAsia="ar-SA"/>
    </w:rPr>
  </w:style>
  <w:style w:type="character" w:customStyle="1" w:styleId="UnresolvedMention">
    <w:name w:val="Unresolved Mention"/>
    <w:uiPriority w:val="99"/>
    <w:semiHidden/>
    <w:unhideWhenUsed/>
    <w:rsid w:val="004A4354"/>
    <w:rPr>
      <w:color w:val="605E5C"/>
      <w:shd w:val="clear" w:color="auto" w:fill="E1DFDD"/>
    </w:rPr>
  </w:style>
  <w:style w:type="paragraph" w:styleId="NormaleWeb">
    <w:name w:val="Normal (Web)"/>
    <w:basedOn w:val="Normale"/>
    <w:uiPriority w:val="99"/>
    <w:semiHidden/>
    <w:unhideWhenUsed/>
    <w:rsid w:val="00DF2BF7"/>
    <w:pPr>
      <w:suppressAutoHyphens w:val="0"/>
      <w:spacing w:before="100" w:beforeAutospacing="1" w:after="100" w:afterAutospacing="1"/>
    </w:pPr>
    <w:rPr>
      <w:rFonts w:eastAsiaTheme="minorEastAsia"/>
      <w:lang w:eastAsia="it-IT"/>
    </w:rPr>
  </w:style>
  <w:style w:type="paragraph" w:styleId="Paragrafoelenco">
    <w:name w:val="List Paragraph"/>
    <w:basedOn w:val="Normale"/>
    <w:uiPriority w:val="34"/>
    <w:qFormat/>
    <w:rsid w:val="00027D31"/>
    <w:pPr>
      <w:ind w:left="720"/>
      <w:contextualSpacing/>
    </w:pPr>
  </w:style>
  <w:style w:type="table" w:styleId="Grigliatabella">
    <w:name w:val="Table Grid"/>
    <w:basedOn w:val="Tabellanormale"/>
    <w:uiPriority w:val="59"/>
    <w:rsid w:val="00195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b/>
      <w:sz w:val="20"/>
      <w:szCs w:val="20"/>
    </w:rPr>
  </w:style>
  <w:style w:type="paragraph" w:styleId="Titolo4">
    <w:name w:val="heading 4"/>
    <w:basedOn w:val="Normale"/>
    <w:next w:val="Normale"/>
    <w:link w:val="Titolo4Carattere"/>
    <w:uiPriority w:val="9"/>
    <w:semiHidden/>
    <w:unhideWhenUsed/>
    <w:qFormat/>
    <w:rsid w:val="0008015F"/>
    <w:pPr>
      <w:keepNext/>
      <w:spacing w:before="240" w:after="60"/>
      <w:outlineLvl w:val="3"/>
    </w:pPr>
    <w:rPr>
      <w:rFonts w:ascii="Calibri" w:hAnsi="Calibri"/>
      <w:b/>
      <w:b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deltesto"/>
    <w:pPr>
      <w:keepNext/>
      <w:spacing w:before="240" w:after="120"/>
    </w:pPr>
    <w:rPr>
      <w:rFonts w:ascii="Arial" w:eastAsia="Lucida Sans Unicode" w:hAnsi="Arial" w:cs="Tahoma"/>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Testofumetto">
    <w:name w:val="Balloon Text"/>
    <w:basedOn w:val="Normale"/>
    <w:rPr>
      <w:rFonts w:ascii="Tahoma" w:hAnsi="Tahoma" w:cs="Tahoma"/>
      <w:sz w:val="16"/>
      <w:szCs w:val="16"/>
    </w:rPr>
  </w:style>
  <w:style w:type="character" w:customStyle="1" w:styleId="Titolo4Carattere">
    <w:name w:val="Titolo 4 Carattere"/>
    <w:link w:val="Titolo4"/>
    <w:uiPriority w:val="9"/>
    <w:semiHidden/>
    <w:rsid w:val="0008015F"/>
    <w:rPr>
      <w:rFonts w:ascii="Calibri" w:eastAsia="Times New Roman" w:hAnsi="Calibri" w:cs="Times New Roman"/>
      <w:b/>
      <w:bCs/>
      <w:sz w:val="28"/>
      <w:szCs w:val="28"/>
      <w:lang w:eastAsia="ar-SA"/>
    </w:rPr>
  </w:style>
  <w:style w:type="character" w:customStyle="1" w:styleId="UnresolvedMention">
    <w:name w:val="Unresolved Mention"/>
    <w:uiPriority w:val="99"/>
    <w:semiHidden/>
    <w:unhideWhenUsed/>
    <w:rsid w:val="004A4354"/>
    <w:rPr>
      <w:color w:val="605E5C"/>
      <w:shd w:val="clear" w:color="auto" w:fill="E1DFDD"/>
    </w:rPr>
  </w:style>
  <w:style w:type="paragraph" w:styleId="NormaleWeb">
    <w:name w:val="Normal (Web)"/>
    <w:basedOn w:val="Normale"/>
    <w:uiPriority w:val="99"/>
    <w:semiHidden/>
    <w:unhideWhenUsed/>
    <w:rsid w:val="00DF2BF7"/>
    <w:pPr>
      <w:suppressAutoHyphens w:val="0"/>
      <w:spacing w:before="100" w:beforeAutospacing="1" w:after="100" w:afterAutospacing="1"/>
    </w:pPr>
    <w:rPr>
      <w:rFonts w:eastAsiaTheme="minorEastAsia"/>
      <w:lang w:eastAsia="it-IT"/>
    </w:rPr>
  </w:style>
  <w:style w:type="paragraph" w:styleId="Paragrafoelenco">
    <w:name w:val="List Paragraph"/>
    <w:basedOn w:val="Normale"/>
    <w:uiPriority w:val="34"/>
    <w:qFormat/>
    <w:rsid w:val="00027D31"/>
    <w:pPr>
      <w:ind w:left="720"/>
      <w:contextualSpacing/>
    </w:pPr>
  </w:style>
  <w:style w:type="table" w:styleId="Grigliatabella">
    <w:name w:val="Table Grid"/>
    <w:basedOn w:val="Tabellanormale"/>
    <w:uiPriority w:val="59"/>
    <w:rsid w:val="00195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CRALSIENAMONTEPASCH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D34F-42C0-4F13-BD56-7B54AD72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358</Words>
  <Characters>2047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vt:lpstr>
    </vt:vector>
  </TitlesOfParts>
  <Company>Gruppo MPS</Company>
  <LinksUpToDate>false</LinksUpToDate>
  <CharactersWithSpaces>2401</CharactersWithSpaces>
  <SharedDoc>false</SharedDoc>
  <HLinks>
    <vt:vector size="6" baseType="variant">
      <vt:variant>
        <vt:i4>2424905</vt:i4>
      </vt:variant>
      <vt:variant>
        <vt:i4>0</vt:i4>
      </vt:variant>
      <vt:variant>
        <vt:i4>0</vt:i4>
      </vt:variant>
      <vt:variant>
        <vt:i4>5</vt:i4>
      </vt:variant>
      <vt:variant>
        <vt:lpwstr>mailto:alessandro.patelli@mps.it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PATELLI ALESSANDRO (MPS - 06515)</dc:creator>
  <cp:keywords/>
  <cp:lastModifiedBy>Massimo</cp:lastModifiedBy>
  <cp:revision>32</cp:revision>
  <cp:lastPrinted>2009-09-30T09:25:00Z</cp:lastPrinted>
  <dcterms:created xsi:type="dcterms:W3CDTF">2024-01-16T20:22:00Z</dcterms:created>
  <dcterms:modified xsi:type="dcterms:W3CDTF">2024-11-25T14:41:00Z</dcterms:modified>
</cp:coreProperties>
</file>