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46CF9F" w14:textId="77777777" w:rsidR="00C36E80" w:rsidRDefault="00C36E80" w:rsidP="001771CB">
      <w:pPr>
        <w:widowControl w:val="0"/>
        <w:autoSpaceDE w:val="0"/>
        <w:spacing w:line="200" w:lineRule="exact"/>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35"/>
        <w:gridCol w:w="1284"/>
      </w:tblGrid>
      <w:tr w:rsidR="00B14F1A" w:rsidRPr="00B14F1A" w14:paraId="5C1F84F4" w14:textId="77777777" w:rsidTr="00FB204A">
        <w:tc>
          <w:tcPr>
            <w:tcW w:w="6487" w:type="dxa"/>
          </w:tcPr>
          <w:p w14:paraId="2A56FE8B" w14:textId="77777777" w:rsidR="00B14F1A" w:rsidRPr="00B14F1A" w:rsidRDefault="00B14F1A" w:rsidP="00FB204A">
            <w:pPr>
              <w:spacing w:after="80"/>
              <w:ind w:firstLine="1560"/>
              <w:rPr>
                <w:rFonts w:ascii="Cambria" w:hAnsi="Cambria"/>
                <w:b/>
                <w:sz w:val="32"/>
                <w:szCs w:val="32"/>
              </w:rPr>
            </w:pPr>
            <w:r w:rsidRPr="00B14F1A">
              <w:rPr>
                <w:rFonts w:ascii="Cambria" w:hAnsi="Cambria"/>
                <w:b/>
                <w:sz w:val="32"/>
                <w:szCs w:val="32"/>
              </w:rPr>
              <w:t>C.    R.    A.    L.</w:t>
            </w:r>
          </w:p>
          <w:p w14:paraId="666FF190" w14:textId="77777777" w:rsidR="00B14F1A" w:rsidRPr="00B14F1A" w:rsidRDefault="00B14F1A" w:rsidP="00FB204A">
            <w:pPr>
              <w:spacing w:after="80"/>
              <w:rPr>
                <w:rFonts w:ascii="Cambria" w:hAnsi="Cambria"/>
                <w:b/>
              </w:rPr>
            </w:pPr>
            <w:r w:rsidRPr="00B14F1A">
              <w:rPr>
                <w:rFonts w:ascii="Cambria" w:hAnsi="Cambria"/>
                <w:b/>
              </w:rPr>
              <w:t>del GRUPPO BANCARIO MONTE DEI PASCHI DI SIENA</w:t>
            </w:r>
          </w:p>
          <w:p w14:paraId="6F92FDB2" w14:textId="77777777" w:rsidR="00B14F1A" w:rsidRPr="00B14F1A" w:rsidRDefault="00B14F1A" w:rsidP="00FB204A">
            <w:pPr>
              <w:spacing w:after="80"/>
              <w:rPr>
                <w:rFonts w:ascii="Cambria" w:hAnsi="Cambria"/>
              </w:rPr>
            </w:pPr>
            <w:r w:rsidRPr="00B14F1A">
              <w:rPr>
                <w:rFonts w:ascii="Cambria" w:hAnsi="Cambria"/>
              </w:rPr>
              <w:t>SIENA, Via dei Termini, 31- Tel. 0577 552289</w:t>
            </w:r>
          </w:p>
          <w:p w14:paraId="751B9471" w14:textId="77777777" w:rsidR="00B14F1A" w:rsidRPr="00B14F1A" w:rsidRDefault="00B14F1A" w:rsidP="00FB204A">
            <w:pPr>
              <w:widowControl w:val="0"/>
              <w:tabs>
                <w:tab w:val="right" w:pos="10206"/>
              </w:tabs>
              <w:spacing w:after="80"/>
              <w:ind w:right="-1"/>
              <w:jc w:val="both"/>
              <w:rPr>
                <w:rFonts w:ascii="Cambria" w:hAnsi="Cambria"/>
              </w:rPr>
            </w:pPr>
            <w:r w:rsidRPr="00B14F1A">
              <w:rPr>
                <w:rFonts w:ascii="Cambria" w:hAnsi="Cambria"/>
                <w:b/>
                <w:color w:val="0000FF"/>
                <w:u w:val="single"/>
              </w:rPr>
              <w:t>www.cralmontepaschi.it</w:t>
            </w:r>
          </w:p>
        </w:tc>
        <w:tc>
          <w:tcPr>
            <w:tcW w:w="2835" w:type="dxa"/>
          </w:tcPr>
          <w:p w14:paraId="3E1A99C7" w14:textId="77777777" w:rsidR="00B14F1A" w:rsidRPr="00B14F1A" w:rsidRDefault="00B14F1A" w:rsidP="00FB204A">
            <w:pPr>
              <w:rPr>
                <w:rFonts w:ascii="Cambria" w:hAnsi="Cambria"/>
              </w:rPr>
            </w:pPr>
          </w:p>
        </w:tc>
        <w:tc>
          <w:tcPr>
            <w:tcW w:w="1284" w:type="dxa"/>
          </w:tcPr>
          <w:p w14:paraId="1D8A4255" w14:textId="77777777" w:rsidR="00B14F1A" w:rsidRPr="00B14F1A" w:rsidRDefault="00B14F1A" w:rsidP="00FB204A">
            <w:pPr>
              <w:jc w:val="right"/>
              <w:rPr>
                <w:rFonts w:ascii="Cambria" w:hAnsi="Cambria"/>
              </w:rPr>
            </w:pPr>
            <w:r w:rsidRPr="00B14F1A">
              <w:rPr>
                <w:rFonts w:ascii="Cambria" w:hAnsi="Cambria"/>
                <w:noProof/>
                <w:lang w:eastAsia="it-IT"/>
              </w:rPr>
              <w:drawing>
                <wp:inline distT="0" distB="0" distL="0" distR="0" wp14:anchorId="7192C792" wp14:editId="26FF30E4">
                  <wp:extent cx="323850" cy="323850"/>
                  <wp:effectExtent l="0" t="0" r="0" b="0"/>
                  <wp:docPr id="7" name="Immagine 2" descr="imgr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bl>
    <w:p w14:paraId="403C68D2" w14:textId="77777777" w:rsidR="00B14F1A" w:rsidRPr="00B14F1A" w:rsidRDefault="00B14F1A" w:rsidP="00B14F1A">
      <w:pPr>
        <w:spacing w:after="120"/>
        <w:rPr>
          <w:rFonts w:ascii="Cambria" w:hAnsi="Cambria"/>
          <w:sz w:val="14"/>
          <w:szCs w:val="1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B14F1A" w:rsidRPr="00B14F1A" w14:paraId="2BAF67FC" w14:textId="77777777" w:rsidTr="00FB204A">
        <w:tc>
          <w:tcPr>
            <w:tcW w:w="5303" w:type="dxa"/>
          </w:tcPr>
          <w:p w14:paraId="688E1482" w14:textId="76155FAF" w:rsidR="00B14F1A" w:rsidRPr="00B14F1A" w:rsidRDefault="00B14F1A" w:rsidP="00B14F1A">
            <w:pPr>
              <w:rPr>
                <w:rFonts w:ascii="Cambria" w:hAnsi="Cambria"/>
              </w:rPr>
            </w:pPr>
            <w:r w:rsidRPr="00B14F1A">
              <w:rPr>
                <w:rFonts w:ascii="Cambria" w:hAnsi="Cambria"/>
                <w:b/>
              </w:rPr>
              <w:t>Ci</w:t>
            </w:r>
            <w:r w:rsidR="00997BA4">
              <w:rPr>
                <w:rFonts w:ascii="Cambria" w:hAnsi="Cambria"/>
                <w:b/>
              </w:rPr>
              <w:t>rcolare n. 149</w:t>
            </w:r>
            <w:bookmarkStart w:id="0" w:name="_GoBack"/>
            <w:bookmarkEnd w:id="0"/>
            <w:r>
              <w:rPr>
                <w:rFonts w:ascii="Cambria" w:hAnsi="Cambria"/>
                <w:b/>
              </w:rPr>
              <w:t>/2024  - SEZIONE CULTURA</w:t>
            </w:r>
          </w:p>
        </w:tc>
        <w:tc>
          <w:tcPr>
            <w:tcW w:w="5303" w:type="dxa"/>
          </w:tcPr>
          <w:p w14:paraId="2DB59F5C" w14:textId="2720C7E3" w:rsidR="00B14F1A" w:rsidRPr="00B14F1A" w:rsidRDefault="00B14F1A" w:rsidP="003E09DE">
            <w:pPr>
              <w:jc w:val="right"/>
              <w:rPr>
                <w:rFonts w:ascii="Cambria" w:hAnsi="Cambria"/>
              </w:rPr>
            </w:pPr>
            <w:r w:rsidRPr="00B14F1A">
              <w:rPr>
                <w:rFonts w:ascii="Cambria" w:hAnsi="Cambria"/>
              </w:rPr>
              <w:t xml:space="preserve">Siena, </w:t>
            </w:r>
            <w:r w:rsidR="00514961">
              <w:rPr>
                <w:rFonts w:ascii="Cambria" w:hAnsi="Cambria"/>
              </w:rPr>
              <w:t>1</w:t>
            </w:r>
            <w:r w:rsidR="003E09DE">
              <w:rPr>
                <w:rFonts w:ascii="Cambria" w:hAnsi="Cambria"/>
              </w:rPr>
              <w:t>2</w:t>
            </w:r>
            <w:r w:rsidRPr="00B14F1A">
              <w:rPr>
                <w:rFonts w:ascii="Cambria" w:hAnsi="Cambria"/>
              </w:rPr>
              <w:t xml:space="preserve"> </w:t>
            </w:r>
            <w:r w:rsidR="007F7A1B">
              <w:rPr>
                <w:rFonts w:ascii="Cambria" w:hAnsi="Cambria"/>
              </w:rPr>
              <w:t>novembre</w:t>
            </w:r>
            <w:r w:rsidRPr="00B14F1A">
              <w:rPr>
                <w:rFonts w:ascii="Cambria" w:hAnsi="Cambria"/>
              </w:rPr>
              <w:t xml:space="preserve"> 2024</w:t>
            </w:r>
          </w:p>
        </w:tc>
      </w:tr>
    </w:tbl>
    <w:p w14:paraId="0335070B" w14:textId="77777777" w:rsidR="00B14F1A" w:rsidRPr="00B14F1A" w:rsidRDefault="00B14F1A" w:rsidP="00B14F1A">
      <w:pPr>
        <w:jc w:val="center"/>
        <w:rPr>
          <w:rFonts w:ascii="Cambria" w:hAnsi="Cambria"/>
          <w:b/>
          <w:sz w:val="20"/>
          <w:szCs w:val="20"/>
          <w:u w:val="single"/>
        </w:rPr>
      </w:pPr>
    </w:p>
    <w:p w14:paraId="245BD1F7" w14:textId="77777777" w:rsidR="00B14F1A" w:rsidRPr="00B14F1A" w:rsidRDefault="00B14F1A" w:rsidP="00B14F1A">
      <w:pPr>
        <w:jc w:val="center"/>
        <w:rPr>
          <w:rFonts w:ascii="Cambria" w:hAnsi="Cambria"/>
          <w:b/>
          <w:sz w:val="28"/>
          <w:szCs w:val="28"/>
          <w:u w:val="single"/>
        </w:rPr>
      </w:pPr>
      <w:r w:rsidRPr="00B14F1A">
        <w:rPr>
          <w:rFonts w:ascii="Cambria" w:hAnsi="Cambria"/>
          <w:b/>
          <w:sz w:val="28"/>
          <w:szCs w:val="28"/>
          <w:u w:val="single"/>
        </w:rPr>
        <w:t xml:space="preserve">A      T  U  T  </w:t>
      </w:r>
      <w:proofErr w:type="spellStart"/>
      <w:r w:rsidRPr="00B14F1A">
        <w:rPr>
          <w:rFonts w:ascii="Cambria" w:hAnsi="Cambria"/>
          <w:b/>
          <w:sz w:val="28"/>
          <w:szCs w:val="28"/>
          <w:u w:val="single"/>
        </w:rPr>
        <w:t>T</w:t>
      </w:r>
      <w:proofErr w:type="spellEnd"/>
      <w:r w:rsidRPr="00B14F1A">
        <w:rPr>
          <w:rFonts w:ascii="Cambria" w:hAnsi="Cambria"/>
          <w:b/>
          <w:sz w:val="28"/>
          <w:szCs w:val="28"/>
          <w:u w:val="single"/>
        </w:rPr>
        <w:t xml:space="preserve">  I      </w:t>
      </w:r>
      <w:proofErr w:type="spellStart"/>
      <w:r w:rsidRPr="00B14F1A">
        <w:rPr>
          <w:rFonts w:ascii="Cambria" w:hAnsi="Cambria"/>
          <w:b/>
          <w:sz w:val="28"/>
          <w:szCs w:val="28"/>
          <w:u w:val="single"/>
        </w:rPr>
        <w:t>I</w:t>
      </w:r>
      <w:proofErr w:type="spellEnd"/>
      <w:r w:rsidRPr="00B14F1A">
        <w:rPr>
          <w:rFonts w:ascii="Cambria" w:hAnsi="Cambria"/>
          <w:b/>
          <w:sz w:val="28"/>
          <w:szCs w:val="28"/>
          <w:u w:val="single"/>
        </w:rPr>
        <w:t xml:space="preserve">      S  O  C  I</w:t>
      </w:r>
    </w:p>
    <w:p w14:paraId="7397EEAF" w14:textId="77777777" w:rsidR="00C36E80" w:rsidRDefault="00C36E80" w:rsidP="001771CB">
      <w:pPr>
        <w:widowControl w:val="0"/>
        <w:autoSpaceDE w:val="0"/>
        <w:spacing w:line="200" w:lineRule="exact"/>
        <w:rPr>
          <w:sz w:val="6"/>
          <w:szCs w:val="6"/>
        </w:rPr>
      </w:pPr>
    </w:p>
    <w:p w14:paraId="26ACAD61" w14:textId="77777777" w:rsidR="00063117" w:rsidRDefault="00063117" w:rsidP="001771CB">
      <w:pPr>
        <w:widowControl w:val="0"/>
        <w:autoSpaceDE w:val="0"/>
        <w:spacing w:line="200" w:lineRule="exact"/>
        <w:rPr>
          <w:sz w:val="6"/>
          <w:szCs w:val="6"/>
        </w:rPr>
      </w:pPr>
    </w:p>
    <w:p w14:paraId="49843B2E" w14:textId="77777777" w:rsidR="00113A56" w:rsidRPr="00A93AFD" w:rsidRDefault="00113A56" w:rsidP="001771CB">
      <w:pPr>
        <w:widowControl w:val="0"/>
        <w:autoSpaceDE w:val="0"/>
        <w:spacing w:line="200" w:lineRule="exact"/>
        <w:rPr>
          <w:sz w:val="6"/>
          <w:szCs w:val="6"/>
        </w:rPr>
      </w:pPr>
    </w:p>
    <w:p w14:paraId="70DF1E7D" w14:textId="1DA20BA9" w:rsidR="00320CDC" w:rsidRDefault="00997BA4" w:rsidP="00A93AFD">
      <w:pPr>
        <w:jc w:val="center"/>
        <w:rPr>
          <w:rFonts w:ascii="Cambria" w:hAnsi="Cambria"/>
          <w:sz w:val="20"/>
          <w:szCs w:val="20"/>
        </w:rPr>
      </w:pPr>
      <w:r>
        <w:rPr>
          <w:rFonts w:ascii="Cambria" w:hAnsi="Cambria"/>
          <w:sz w:val="20"/>
          <w:szCs w:val="20"/>
        </w:rPr>
        <w:pict w14:anchorId="60594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88.5pt">
            <v:imagedata r:id="rId8" o:title="Shahrazad e le mille e una notte"/>
          </v:shape>
        </w:pic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A0DD1" w14:paraId="7BF98A88" w14:textId="77777777" w:rsidTr="000A0DD1">
        <w:tc>
          <w:tcPr>
            <w:tcW w:w="3209" w:type="dxa"/>
          </w:tcPr>
          <w:p w14:paraId="3AA185E4" w14:textId="77777777" w:rsidR="00C65144" w:rsidRDefault="000A0DD1" w:rsidP="00C65144">
            <w:pPr>
              <w:jc w:val="center"/>
              <w:rPr>
                <w:rFonts w:ascii="Georgia" w:hAnsi="Georgia"/>
                <w:b/>
                <w:color w:val="0070C0"/>
                <w:sz w:val="56"/>
                <w:szCs w:val="56"/>
              </w:rPr>
            </w:pPr>
            <w:r w:rsidRPr="000A0DD1">
              <w:rPr>
                <w:rFonts w:ascii="Georgia" w:hAnsi="Georgia"/>
                <w:b/>
                <w:noProof/>
                <w:color w:val="0070C0"/>
                <w:sz w:val="56"/>
                <w:szCs w:val="56"/>
                <w:lang w:eastAsia="it-IT"/>
              </w:rPr>
              <w:drawing>
                <wp:inline distT="0" distB="0" distL="0" distR="0" wp14:anchorId="0EB4BA97" wp14:editId="4666DF5D">
                  <wp:extent cx="1000587" cy="1324606"/>
                  <wp:effectExtent l="0" t="0" r="0" b="9525"/>
                  <wp:docPr id="1" name="Immagine 1" descr="C:\Users\Stefano\Desktop\na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fano\Desktop\nata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5879" cy="1344851"/>
                          </a:xfrm>
                          <a:prstGeom prst="rect">
                            <a:avLst/>
                          </a:prstGeom>
                          <a:noFill/>
                          <a:ln>
                            <a:noFill/>
                          </a:ln>
                        </pic:spPr>
                      </pic:pic>
                    </a:graphicData>
                  </a:graphic>
                </wp:inline>
              </w:drawing>
            </w:r>
          </w:p>
        </w:tc>
        <w:tc>
          <w:tcPr>
            <w:tcW w:w="3209" w:type="dxa"/>
          </w:tcPr>
          <w:p w14:paraId="619A45A1" w14:textId="77777777" w:rsidR="00C65144" w:rsidRDefault="00997BA4" w:rsidP="00C65144">
            <w:pPr>
              <w:jc w:val="center"/>
              <w:rPr>
                <w:rFonts w:ascii="Georgia" w:hAnsi="Georgia"/>
                <w:b/>
                <w:color w:val="0070C0"/>
                <w:sz w:val="56"/>
                <w:szCs w:val="56"/>
              </w:rPr>
            </w:pPr>
            <w:r>
              <w:rPr>
                <w:rFonts w:ascii="Georgia" w:hAnsi="Georgia"/>
                <w:b/>
                <w:color w:val="0070C0"/>
                <w:sz w:val="56"/>
                <w:szCs w:val="56"/>
              </w:rPr>
              <w:pict w14:anchorId="7393C893">
                <v:shape id="_x0000_i1026" type="#_x0000_t75" style="width:75pt;height:103pt">
                  <v:imagedata r:id="rId10" o:title="babbo-natale"/>
                </v:shape>
              </w:pict>
            </w:r>
          </w:p>
        </w:tc>
        <w:tc>
          <w:tcPr>
            <w:tcW w:w="3210" w:type="dxa"/>
          </w:tcPr>
          <w:p w14:paraId="766E2E77" w14:textId="77777777" w:rsidR="00C65144" w:rsidRDefault="000A0DD1" w:rsidP="00C65144">
            <w:pPr>
              <w:jc w:val="center"/>
              <w:rPr>
                <w:rFonts w:ascii="Georgia" w:hAnsi="Georgia"/>
                <w:b/>
                <w:color w:val="0070C0"/>
                <w:sz w:val="56"/>
                <w:szCs w:val="56"/>
              </w:rPr>
            </w:pPr>
            <w:r w:rsidRPr="000A0DD1">
              <w:rPr>
                <w:rFonts w:ascii="Georgia" w:hAnsi="Georgia"/>
                <w:b/>
                <w:noProof/>
                <w:color w:val="0070C0"/>
                <w:sz w:val="56"/>
                <w:szCs w:val="56"/>
                <w:lang w:eastAsia="it-IT"/>
              </w:rPr>
              <w:drawing>
                <wp:inline distT="0" distB="0" distL="0" distR="0" wp14:anchorId="0782AEC9" wp14:editId="3B780067">
                  <wp:extent cx="1000110" cy="1323975"/>
                  <wp:effectExtent l="0" t="0" r="0" b="0"/>
                  <wp:docPr id="3" name="Immagine 3" descr="C:\Users\Stefano\Desktop\na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fano\Desktop\nata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35592" cy="1370947"/>
                          </a:xfrm>
                          <a:prstGeom prst="rect">
                            <a:avLst/>
                          </a:prstGeom>
                          <a:noFill/>
                          <a:ln>
                            <a:noFill/>
                          </a:ln>
                        </pic:spPr>
                      </pic:pic>
                    </a:graphicData>
                  </a:graphic>
                </wp:inline>
              </w:drawing>
            </w:r>
          </w:p>
        </w:tc>
      </w:tr>
    </w:tbl>
    <w:p w14:paraId="2F4474A0" w14:textId="77777777" w:rsidR="00C65144" w:rsidRPr="006A40A2" w:rsidRDefault="00C65144" w:rsidP="00C65144">
      <w:pPr>
        <w:jc w:val="center"/>
        <w:rPr>
          <w:rFonts w:ascii="Georgia" w:hAnsi="Georgia"/>
          <w:b/>
          <w:color w:val="0070C0"/>
          <w:sz w:val="48"/>
          <w:szCs w:val="48"/>
        </w:rPr>
      </w:pPr>
    </w:p>
    <w:p w14:paraId="703AE348" w14:textId="753754A7" w:rsidR="00C65144" w:rsidRPr="00C65144" w:rsidRDefault="00DF2BF7" w:rsidP="00C65144">
      <w:pPr>
        <w:jc w:val="center"/>
        <w:rPr>
          <w:rFonts w:ascii="Georgia" w:hAnsi="Georgia"/>
          <w:b/>
          <w:color w:val="0070C0"/>
          <w:sz w:val="56"/>
          <w:szCs w:val="56"/>
        </w:rPr>
      </w:pPr>
      <w:r w:rsidRPr="00C65144">
        <w:rPr>
          <w:rFonts w:ascii="Georgia" w:hAnsi="Georgia"/>
          <w:b/>
          <w:noProof/>
          <w:color w:val="0070C0"/>
          <w:sz w:val="56"/>
          <w:szCs w:val="56"/>
          <w:lang w:eastAsia="it-IT"/>
        </w:rPr>
        <mc:AlternateContent>
          <mc:Choice Requires="wps">
            <w:drawing>
              <wp:anchor distT="0" distB="0" distL="114300" distR="114300" simplePos="0" relativeHeight="251659776" behindDoc="0" locked="0" layoutInCell="1" allowOverlap="1" wp14:anchorId="05B44FC8" wp14:editId="71654F65">
                <wp:simplePos x="0" y="0"/>
                <wp:positionH relativeFrom="column">
                  <wp:posOffset>6290310</wp:posOffset>
                </wp:positionH>
                <wp:positionV relativeFrom="paragraph">
                  <wp:posOffset>90170</wp:posOffset>
                </wp:positionV>
                <wp:extent cx="1143000" cy="16637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0" cy="166370"/>
                        </a:xfrm>
                        <a:prstGeom prst="rect">
                          <a:avLst/>
                        </a:prstGeom>
                        <a:extLst>
                          <a:ext uri="{AF507438-7753-43E0-B8FC-AC1667EBCBE1}">
                            <a14:hiddenEffects xmlns:a14="http://schemas.microsoft.com/office/drawing/2010/main">
                              <a:effectLst/>
                            </a14:hiddenEffects>
                          </a:ext>
                        </a:extLst>
                      </wps:spPr>
                      <wps:txbx>
                        <w:txbxContent>
                          <w:p w14:paraId="7BADC742" w14:textId="77777777" w:rsidR="00C65144" w:rsidRPr="00C65144" w:rsidRDefault="00C65144" w:rsidP="00C65144">
                            <w:pPr>
                              <w:pStyle w:val="NormaleWeb"/>
                              <w:spacing w:before="0" w:beforeAutospacing="0" w:after="0" w:afterAutospacing="0"/>
                              <w:jc w:val="right"/>
                              <w:rPr>
                                <w:rFonts w:ascii="Arial Black" w:hAnsi="Arial Black"/>
                                <w:sz w:val="2"/>
                                <w:szCs w:val="2"/>
                                <w14:textOutline w14:w="9525" w14:cap="flat" w14:cmpd="sng" w14:algn="ctr">
                                  <w14:solidFill>
                                    <w14:srgbClr w14:val="000000"/>
                                  </w14:solidFill>
                                  <w14:prstDash w14:val="solid"/>
                                  <w14:round/>
                                </w14:textOutline>
                              </w:rPr>
                            </w:pPr>
                          </w:p>
                        </w:txbxContent>
                      </wps:txbx>
                      <wps:bodyPr wrap="square" numCol="1" fromWordArt="1">
                        <a:prstTxWarp prst="textWave4">
                          <a:avLst>
                            <a:gd name="adj1" fmla="val 6500"/>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495.3pt;margin-top:7.1pt;width:90pt;height:1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" filled="f" stroked="f">
                <o:lock v:ext="edit" text="t" shapetype="t"/>
                <v:textbox>
                  <w:txbxContent>
                    <w:p w14:paraId="7BADC742" w14:textId="77777777" w:rsidR="00C65144" w:rsidRPr="00C65144" w:rsidRDefault="00C65144" w:rsidP="00C65144">
                      <w:pPr>
                        <w:pStyle w:val="NormaleWeb"/>
                        <w:spacing w:before="0" w:beforeAutospacing="0" w:after="0" w:afterAutospacing="0"/>
                        <w:jc w:val="right"/>
                        <w:rPr>
                          <w:rFonts w:ascii="Arial Black" w:hAnsi="Arial Black"/>
                          <w:sz w:val="2"/>
                          <w:szCs w:val="2"/>
                          <w14:textOutline w14:w="9525" w14:cap="flat" w14:cmpd="sng" w14:algn="ctr">
                            <w14:solidFill>
                              <w14:srgbClr w14:val="000000"/>
                            </w14:solidFill>
                            <w14:prstDash w14:val="solid"/>
                            <w14:round/>
                          </w14:textOutline>
                        </w:rPr>
                      </w:pPr>
                    </w:p>
                  </w:txbxContent>
                </v:textbox>
              </v:shape>
            </w:pict>
          </mc:Fallback>
        </mc:AlternateContent>
      </w:r>
      <w:r w:rsidR="00C65144" w:rsidRPr="00C65144">
        <w:rPr>
          <w:rFonts w:ascii="Georgia" w:hAnsi="Georgia"/>
          <w:b/>
          <w:color w:val="0070C0"/>
          <w:sz w:val="56"/>
          <w:szCs w:val="56"/>
        </w:rPr>
        <w:t>S</w:t>
      </w:r>
      <w:r w:rsidR="00B14F1A">
        <w:rPr>
          <w:rFonts w:ascii="Georgia" w:hAnsi="Georgia"/>
          <w:b/>
          <w:color w:val="0070C0"/>
          <w:sz w:val="56"/>
          <w:szCs w:val="56"/>
        </w:rPr>
        <w:t>HAHRAZAD</w:t>
      </w:r>
    </w:p>
    <w:p w14:paraId="1E2E3419" w14:textId="77777777" w:rsidR="00C65144" w:rsidRPr="00C65144" w:rsidRDefault="00C65144" w:rsidP="00DF2BF7">
      <w:pPr>
        <w:jc w:val="both"/>
        <w:rPr>
          <w:rFonts w:ascii="Cambria" w:hAnsi="Cambria"/>
          <w:color w:val="0070C0"/>
          <w:sz w:val="16"/>
          <w:szCs w:val="16"/>
        </w:rPr>
      </w:pPr>
    </w:p>
    <w:p w14:paraId="6D916F22" w14:textId="58F4FB15" w:rsidR="00C65144" w:rsidRPr="00C65144" w:rsidRDefault="00B14F1A" w:rsidP="00C65144">
      <w:pPr>
        <w:jc w:val="center"/>
        <w:rPr>
          <w:rFonts w:ascii="Cambria" w:hAnsi="Cambria"/>
          <w:b/>
          <w:color w:val="0070C0"/>
          <w:sz w:val="52"/>
          <w:szCs w:val="52"/>
        </w:rPr>
      </w:pPr>
      <w:r>
        <w:rPr>
          <w:rFonts w:ascii="Cambria" w:hAnsi="Cambria"/>
          <w:b/>
          <w:color w:val="0070C0"/>
          <w:sz w:val="52"/>
          <w:szCs w:val="52"/>
        </w:rPr>
        <w:t>E LE MILLE E UNA NOTTE</w:t>
      </w:r>
    </w:p>
    <w:p w14:paraId="7F615333" w14:textId="77777777" w:rsidR="00C65144" w:rsidRPr="00EA6D85" w:rsidRDefault="00C65144" w:rsidP="00C65144">
      <w:pPr>
        <w:jc w:val="center"/>
        <w:rPr>
          <w:rFonts w:ascii="Cambria" w:hAnsi="Cambria"/>
          <w:sz w:val="18"/>
          <w:szCs w:val="18"/>
        </w:rPr>
      </w:pPr>
    </w:p>
    <w:p w14:paraId="53C1C270" w14:textId="77777777" w:rsidR="00C65144" w:rsidRPr="00C65144" w:rsidRDefault="00C65144" w:rsidP="00C65144">
      <w:pPr>
        <w:jc w:val="center"/>
        <w:rPr>
          <w:rFonts w:ascii="Cambria" w:hAnsi="Cambria"/>
          <w:b/>
          <w:sz w:val="52"/>
          <w:szCs w:val="52"/>
        </w:rPr>
      </w:pPr>
      <w:r w:rsidRPr="00C65144">
        <w:rPr>
          <w:rFonts w:ascii="Cambria" w:hAnsi="Cambria"/>
          <w:b/>
          <w:sz w:val="52"/>
          <w:szCs w:val="52"/>
        </w:rPr>
        <w:t>Commedia Musicale</w:t>
      </w:r>
    </w:p>
    <w:p w14:paraId="4B4D26B7" w14:textId="77777777" w:rsidR="00C65144" w:rsidRPr="00EA6D85" w:rsidRDefault="00C65144" w:rsidP="00DF2BF7">
      <w:pPr>
        <w:jc w:val="both"/>
        <w:rPr>
          <w:sz w:val="28"/>
          <w:szCs w:val="28"/>
        </w:rPr>
      </w:pPr>
    </w:p>
    <w:p w14:paraId="69D32720" w14:textId="03736027" w:rsidR="00113A56" w:rsidRPr="00113A56" w:rsidRDefault="00B14F1A" w:rsidP="00113A56">
      <w:pPr>
        <w:jc w:val="center"/>
        <w:rPr>
          <w:rFonts w:ascii="Cambria" w:hAnsi="Cambria"/>
          <w:b/>
          <w:sz w:val="36"/>
          <w:szCs w:val="36"/>
        </w:rPr>
      </w:pPr>
      <w:r>
        <w:rPr>
          <w:rFonts w:ascii="Cambria" w:hAnsi="Cambria"/>
          <w:b/>
          <w:sz w:val="36"/>
          <w:szCs w:val="36"/>
        </w:rPr>
        <w:t xml:space="preserve">DOMENICA </w:t>
      </w:r>
      <w:r w:rsidR="008742EB">
        <w:rPr>
          <w:rFonts w:ascii="Cambria" w:hAnsi="Cambria"/>
          <w:b/>
          <w:sz w:val="36"/>
          <w:szCs w:val="36"/>
        </w:rPr>
        <w:t>1</w:t>
      </w:r>
      <w:r w:rsidR="00113A56" w:rsidRPr="00113A56">
        <w:rPr>
          <w:rFonts w:ascii="Cambria" w:hAnsi="Cambria"/>
          <w:b/>
          <w:sz w:val="36"/>
          <w:szCs w:val="36"/>
        </w:rPr>
        <w:t xml:space="preserve">5 </w:t>
      </w:r>
      <w:r w:rsidR="008742EB">
        <w:rPr>
          <w:rFonts w:ascii="Cambria" w:hAnsi="Cambria"/>
          <w:b/>
          <w:sz w:val="36"/>
          <w:szCs w:val="36"/>
        </w:rPr>
        <w:t>DICEMBRE</w:t>
      </w:r>
      <w:r w:rsidR="00113A56" w:rsidRPr="00113A56">
        <w:rPr>
          <w:rFonts w:ascii="Cambria" w:hAnsi="Cambria"/>
          <w:b/>
          <w:sz w:val="36"/>
          <w:szCs w:val="36"/>
        </w:rPr>
        <w:t xml:space="preserve"> – ORE </w:t>
      </w:r>
      <w:r>
        <w:rPr>
          <w:rFonts w:ascii="Cambria" w:hAnsi="Cambria"/>
          <w:b/>
          <w:sz w:val="36"/>
          <w:szCs w:val="36"/>
        </w:rPr>
        <w:t>17</w:t>
      </w:r>
      <w:r w:rsidR="00113A56" w:rsidRPr="00113A56">
        <w:rPr>
          <w:rFonts w:ascii="Cambria" w:hAnsi="Cambria"/>
          <w:b/>
          <w:sz w:val="36"/>
          <w:szCs w:val="36"/>
        </w:rPr>
        <w:t>.</w:t>
      </w:r>
      <w:r>
        <w:rPr>
          <w:rFonts w:ascii="Cambria" w:hAnsi="Cambria"/>
          <w:b/>
          <w:sz w:val="36"/>
          <w:szCs w:val="36"/>
        </w:rPr>
        <w:t>3</w:t>
      </w:r>
      <w:r w:rsidR="00113A56" w:rsidRPr="00113A56">
        <w:rPr>
          <w:rFonts w:ascii="Cambria" w:hAnsi="Cambria"/>
          <w:b/>
          <w:sz w:val="36"/>
          <w:szCs w:val="36"/>
        </w:rPr>
        <w:t>0</w:t>
      </w:r>
    </w:p>
    <w:p w14:paraId="6490DF00" w14:textId="77777777" w:rsidR="00113A56" w:rsidRPr="006A40A2" w:rsidRDefault="00113A56" w:rsidP="00113A56">
      <w:pPr>
        <w:jc w:val="center"/>
        <w:rPr>
          <w:rFonts w:ascii="Cambria" w:hAnsi="Cambria"/>
          <w:b/>
          <w:sz w:val="12"/>
          <w:szCs w:val="12"/>
        </w:rPr>
      </w:pPr>
    </w:p>
    <w:p w14:paraId="24C7DDD1" w14:textId="77777777" w:rsidR="00063117" w:rsidRPr="00EA6D85" w:rsidRDefault="00063117" w:rsidP="00113A56">
      <w:pPr>
        <w:jc w:val="center"/>
        <w:rPr>
          <w:rFonts w:ascii="Cambria" w:hAnsi="Cambria"/>
          <w:b/>
          <w:sz w:val="20"/>
          <w:szCs w:val="20"/>
        </w:rPr>
      </w:pPr>
    </w:p>
    <w:p w14:paraId="22955419" w14:textId="18B8A976" w:rsidR="00C65144" w:rsidRPr="006A40A2" w:rsidRDefault="00C65144" w:rsidP="00063117">
      <w:pPr>
        <w:jc w:val="both"/>
        <w:rPr>
          <w:rFonts w:ascii="Cambria" w:hAnsi="Cambria"/>
        </w:rPr>
      </w:pPr>
      <w:r w:rsidRPr="006A40A2">
        <w:rPr>
          <w:rFonts w:ascii="Cambria" w:hAnsi="Cambria"/>
        </w:rPr>
        <w:t xml:space="preserve">Il CRAL ha il piacere di presentare, in occasione delle </w:t>
      </w:r>
      <w:r w:rsidRPr="006A40A2">
        <w:rPr>
          <w:rFonts w:ascii="Cambria" w:hAnsi="Cambria"/>
          <w:b/>
        </w:rPr>
        <w:t>festività natalizie</w:t>
      </w:r>
      <w:r w:rsidRPr="006A40A2">
        <w:rPr>
          <w:rFonts w:ascii="Cambria" w:hAnsi="Cambria"/>
        </w:rPr>
        <w:t>, nella nostra Sede sociale di Via dei Termini 31 a Siena</w:t>
      </w:r>
      <w:r w:rsidR="006A40A2" w:rsidRPr="006A40A2">
        <w:rPr>
          <w:rFonts w:ascii="Cambria" w:hAnsi="Cambria"/>
        </w:rPr>
        <w:t>,</w:t>
      </w:r>
      <w:r w:rsidRPr="006A40A2">
        <w:rPr>
          <w:rFonts w:ascii="Cambria" w:hAnsi="Cambria"/>
        </w:rPr>
        <w:t xml:space="preserve"> la </w:t>
      </w:r>
      <w:r w:rsidRPr="006A40A2">
        <w:rPr>
          <w:rFonts w:ascii="Cambria" w:hAnsi="Cambria"/>
          <w:b/>
        </w:rPr>
        <w:t>commedia musicale brillante</w:t>
      </w:r>
      <w:r w:rsidRPr="006A40A2">
        <w:rPr>
          <w:rFonts w:ascii="Cambria" w:hAnsi="Cambria"/>
        </w:rPr>
        <w:t xml:space="preserve"> “</w:t>
      </w:r>
      <w:r w:rsidRPr="006A40A2">
        <w:rPr>
          <w:rFonts w:ascii="Cambria" w:hAnsi="Cambria"/>
          <w:b/>
        </w:rPr>
        <w:t>S</w:t>
      </w:r>
      <w:r w:rsidR="00B14F1A">
        <w:rPr>
          <w:rFonts w:ascii="Cambria" w:hAnsi="Cambria"/>
          <w:b/>
        </w:rPr>
        <w:t>HAHRAZAD E LE MILLE E UNA NOTTE</w:t>
      </w:r>
      <w:r w:rsidRPr="006A40A2">
        <w:rPr>
          <w:rFonts w:ascii="Cambria" w:hAnsi="Cambria"/>
        </w:rPr>
        <w:t>”.</w:t>
      </w:r>
    </w:p>
    <w:p w14:paraId="55C80D43" w14:textId="77777777" w:rsidR="000A0DD1" w:rsidRPr="000A0DD1" w:rsidRDefault="000A0DD1" w:rsidP="00063117">
      <w:pPr>
        <w:jc w:val="both"/>
        <w:rPr>
          <w:rFonts w:ascii="Cambria" w:hAnsi="Cambria"/>
          <w:sz w:val="10"/>
          <w:szCs w:val="10"/>
        </w:rPr>
      </w:pPr>
    </w:p>
    <w:p w14:paraId="15E50B06" w14:textId="7C19C17D" w:rsidR="000A0DD1" w:rsidRPr="007F7A1B" w:rsidRDefault="00633B50" w:rsidP="000A0DD1">
      <w:pPr>
        <w:jc w:val="both"/>
        <w:rPr>
          <w:rFonts w:ascii="Cambria" w:hAnsi="Cambria"/>
          <w:i/>
        </w:rPr>
      </w:pPr>
      <w:r w:rsidRPr="007F7A1B">
        <w:rPr>
          <w:rFonts w:ascii="Cambria" w:hAnsi="Cambria"/>
          <w:i/>
        </w:rPr>
        <w:t xml:space="preserve">La commedia musicale inedita, </w:t>
      </w:r>
      <w:r w:rsidRPr="007F7A1B">
        <w:rPr>
          <w:rFonts w:ascii="Cambria" w:hAnsi="Cambria"/>
          <w:b/>
          <w:i/>
        </w:rPr>
        <w:t>SHAHRAZAD E LE MILLE E UNA NOTTE</w:t>
      </w:r>
      <w:r w:rsidRPr="007F7A1B">
        <w:rPr>
          <w:rFonts w:ascii="Cambria" w:hAnsi="Cambria"/>
          <w:i/>
        </w:rPr>
        <w:t>, ci porta in un mondo lontano, magico, fatto di principesse, sultani e geni. Le storie di SHAHRAZAD, il suo coraggio e la sua intelligenza, riescono a cambiare le sorti delle donne. Un tema molto importante, un grande messaggio, offerto da uno spettacolo dai toni brillanti e divertenti, con ambientazione e costumi scintillanti...non senza colpi di scena, nel pieno stile accademico.</w:t>
      </w:r>
    </w:p>
    <w:p w14:paraId="0320D445" w14:textId="77777777" w:rsidR="00633B50" w:rsidRPr="000A0DD1" w:rsidRDefault="00633B50" w:rsidP="000A0DD1">
      <w:pPr>
        <w:jc w:val="both"/>
        <w:rPr>
          <w:rFonts w:ascii="Cambria" w:hAnsi="Cambria"/>
          <w:sz w:val="10"/>
          <w:szCs w:val="10"/>
        </w:rPr>
      </w:pPr>
    </w:p>
    <w:p w14:paraId="0EE4B1D6" w14:textId="3CBC6B5C" w:rsidR="000A0DD1" w:rsidRDefault="000A0DD1" w:rsidP="000A0DD1">
      <w:pPr>
        <w:jc w:val="both"/>
        <w:rPr>
          <w:rFonts w:ascii="Cambria" w:hAnsi="Cambria"/>
          <w:sz w:val="26"/>
          <w:szCs w:val="26"/>
        </w:rPr>
      </w:pPr>
      <w:r w:rsidRPr="006A40A2">
        <w:rPr>
          <w:rFonts w:ascii="Cambria" w:hAnsi="Cambria"/>
        </w:rPr>
        <w:t>L'allestimento è a cura dell’</w:t>
      </w:r>
      <w:r w:rsidRPr="00EA6D85">
        <w:rPr>
          <w:rFonts w:ascii="Cambria" w:hAnsi="Cambria"/>
          <w:b/>
        </w:rPr>
        <w:t>Accademia di Canto Moderno</w:t>
      </w:r>
      <w:r w:rsidRPr="006A40A2">
        <w:rPr>
          <w:rFonts w:ascii="Cambria" w:hAnsi="Cambria"/>
        </w:rPr>
        <w:t>, associazione culturale senese, senza scopi di lucro, nata con lo scopo di divulgare la conoscenza della musica ed in particolare del canto. Essa opera in ambito senese da molti anni, realizzando, oltre alla formazione per i propri soci, molte opportunità di spettacolo, che vanno in scena in teatro a Siena e provincia</w:t>
      </w:r>
      <w:r w:rsidR="00633B50">
        <w:rPr>
          <w:rFonts w:ascii="Cambria" w:hAnsi="Cambria"/>
          <w:sz w:val="26"/>
          <w:szCs w:val="26"/>
        </w:rPr>
        <w:t>.</w:t>
      </w:r>
    </w:p>
    <w:p w14:paraId="76870B3F" w14:textId="77777777" w:rsidR="00027D31" w:rsidRPr="006A40A2" w:rsidRDefault="00027D31" w:rsidP="00027D31">
      <w:pPr>
        <w:jc w:val="both"/>
        <w:rPr>
          <w:rFonts w:ascii="Cambria" w:hAnsi="Cambria"/>
          <w:sz w:val="10"/>
          <w:szCs w:val="10"/>
        </w:rPr>
      </w:pPr>
    </w:p>
    <w:p w14:paraId="35C76C0B" w14:textId="77777777" w:rsidR="00027D31" w:rsidRPr="00E93163" w:rsidRDefault="00027D31" w:rsidP="00027D31">
      <w:pPr>
        <w:rPr>
          <w:rFonts w:ascii="Cambria" w:hAnsi="Cambria"/>
        </w:rPr>
      </w:pPr>
      <w:r w:rsidRPr="006A40A2">
        <w:rPr>
          <w:rFonts w:ascii="Cambria" w:hAnsi="Cambria"/>
        </w:rPr>
        <w:t>L’ingresso è gratuito ed aperto a tutti</w:t>
      </w:r>
      <w:r w:rsidR="00592788">
        <w:rPr>
          <w:rFonts w:ascii="Cambria" w:hAnsi="Cambria"/>
          <w:sz w:val="26"/>
          <w:szCs w:val="26"/>
        </w:rPr>
        <w:t>.</w:t>
      </w:r>
    </w:p>
    <w:p w14:paraId="3E88BB16" w14:textId="77777777" w:rsidR="003A7FB5" w:rsidRPr="00EA6D85" w:rsidRDefault="003A7FB5" w:rsidP="00027D31">
      <w:pPr>
        <w:pStyle w:val="Corpodeltesto"/>
        <w:rPr>
          <w:rFonts w:ascii="Cambria" w:hAnsi="Cambria"/>
          <w:sz w:val="2"/>
          <w:szCs w:val="2"/>
        </w:rPr>
      </w:pPr>
    </w:p>
    <w:p w14:paraId="1E7E13B6" w14:textId="77777777" w:rsidR="00027D31" w:rsidRPr="006A40A2" w:rsidRDefault="00027D31" w:rsidP="00027D31">
      <w:pPr>
        <w:pStyle w:val="Corpodeltesto"/>
        <w:rPr>
          <w:rFonts w:ascii="Cambria" w:hAnsi="Cambria"/>
          <w:b/>
        </w:rPr>
      </w:pPr>
      <w:r w:rsidRPr="006A40A2">
        <w:rPr>
          <w:rFonts w:ascii="Cambria" w:hAnsi="Cambria"/>
        </w:rPr>
        <w:t>Cordiali saluti</w:t>
      </w:r>
    </w:p>
    <w:p w14:paraId="65C6E2FD" w14:textId="2FF0C6C7" w:rsidR="00027D31" w:rsidRDefault="00027D31" w:rsidP="00A93AFD">
      <w:pPr>
        <w:pStyle w:val="Corpodeltesto"/>
        <w:rPr>
          <w:rFonts w:ascii="Cambria" w:hAnsi="Cambria"/>
          <w:sz w:val="16"/>
          <w:szCs w:val="16"/>
        </w:rPr>
      </w:pPr>
      <w:r w:rsidRPr="00A02B6B">
        <w:rPr>
          <w:rFonts w:ascii="Cambria" w:hAnsi="Cambria"/>
          <w:b/>
        </w:rPr>
        <w:tab/>
      </w:r>
      <w:r w:rsidRPr="00A02B6B">
        <w:rPr>
          <w:rFonts w:ascii="Cambria" w:hAnsi="Cambria"/>
          <w:b/>
        </w:rPr>
        <w:tab/>
      </w:r>
      <w:r w:rsidRPr="00A02B6B">
        <w:rPr>
          <w:rFonts w:ascii="Cambria" w:hAnsi="Cambria"/>
          <w:b/>
        </w:rPr>
        <w:tab/>
      </w:r>
      <w:r w:rsidRPr="00A02B6B">
        <w:rPr>
          <w:rFonts w:ascii="Cambria" w:hAnsi="Cambria"/>
          <w:b/>
        </w:rPr>
        <w:tab/>
      </w:r>
      <w:r w:rsidRPr="00A02B6B">
        <w:rPr>
          <w:rFonts w:ascii="Cambria" w:hAnsi="Cambria"/>
          <w:b/>
        </w:rPr>
        <w:tab/>
      </w:r>
      <w:r w:rsidRPr="00A02B6B">
        <w:rPr>
          <w:rFonts w:ascii="Cambria" w:hAnsi="Cambria"/>
          <w:b/>
        </w:rPr>
        <w:tab/>
      </w:r>
      <w:r w:rsidRPr="00A02B6B">
        <w:rPr>
          <w:rFonts w:ascii="Cambria" w:hAnsi="Cambria"/>
          <w:b/>
        </w:rPr>
        <w:tab/>
      </w:r>
      <w:r w:rsidRPr="00A02B6B">
        <w:rPr>
          <w:rFonts w:ascii="Cambria" w:hAnsi="Cambria"/>
          <w:b/>
        </w:rPr>
        <w:tab/>
      </w:r>
      <w:r w:rsidR="006A40A2">
        <w:rPr>
          <w:rFonts w:ascii="Cambria" w:hAnsi="Cambria"/>
          <w:b/>
        </w:rPr>
        <w:t xml:space="preserve">              </w:t>
      </w:r>
      <w:r w:rsidRPr="00A02B6B">
        <w:rPr>
          <w:rFonts w:ascii="Cambria" w:hAnsi="Cambria"/>
          <w:b/>
        </w:rPr>
        <w:tab/>
      </w:r>
      <w:r w:rsidRPr="00A02B6B">
        <w:rPr>
          <w:rFonts w:ascii="Cambria" w:hAnsi="Cambria"/>
        </w:rPr>
        <w:t>IL PRESIDENTE</w:t>
      </w:r>
      <w:r w:rsidR="00C75277">
        <w:rPr>
          <w:noProof/>
          <w:lang w:eastAsia="it-IT"/>
        </w:rPr>
        <w:drawing>
          <wp:anchor distT="0" distB="0" distL="114300" distR="114300" simplePos="0" relativeHeight="251661824" behindDoc="1" locked="0" layoutInCell="1" allowOverlap="1" wp14:anchorId="0BE6DCB0" wp14:editId="32ACFBF8">
            <wp:simplePos x="0" y="0"/>
            <wp:positionH relativeFrom="column">
              <wp:posOffset>4839970</wp:posOffset>
            </wp:positionH>
            <wp:positionV relativeFrom="paragraph">
              <wp:posOffset>9754870</wp:posOffset>
            </wp:positionV>
            <wp:extent cx="411480" cy="457200"/>
            <wp:effectExtent l="0" t="0" r="762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00A37D31">
        <w:rPr>
          <w:rFonts w:ascii="Cambria" w:hAnsi="Cambria"/>
          <w:sz w:val="16"/>
          <w:szCs w:val="16"/>
        </w:rPr>
        <w:tab/>
      </w:r>
      <w:r w:rsidR="00A37D31">
        <w:rPr>
          <w:rFonts w:ascii="Cambria" w:hAnsi="Cambria"/>
          <w:sz w:val="16"/>
          <w:szCs w:val="16"/>
        </w:rPr>
        <w:tab/>
      </w:r>
    </w:p>
    <w:p w14:paraId="19FEF4C1" w14:textId="73365D68" w:rsidR="00063117" w:rsidRDefault="00B14F1A" w:rsidP="00027D31">
      <w:pPr>
        <w:rPr>
          <w:rFonts w:ascii="Cambria" w:hAnsi="Cambria"/>
          <w:i/>
          <w:sz w:val="16"/>
          <w:szCs w:val="16"/>
        </w:rPr>
      </w:pPr>
      <w:r>
        <w:rPr>
          <w:rFonts w:ascii="Cambria" w:hAnsi="Cambria"/>
          <w:i/>
          <w:sz w:val="16"/>
          <w:szCs w:val="16"/>
        </w:rPr>
        <w:tab/>
      </w:r>
      <w:r>
        <w:rPr>
          <w:rFonts w:ascii="Cambria" w:hAnsi="Cambria"/>
          <w:i/>
          <w:sz w:val="16"/>
          <w:szCs w:val="16"/>
        </w:rPr>
        <w:tab/>
      </w:r>
      <w:r>
        <w:rPr>
          <w:rFonts w:ascii="Cambria" w:hAnsi="Cambria"/>
          <w:i/>
          <w:sz w:val="16"/>
          <w:szCs w:val="16"/>
        </w:rPr>
        <w:tab/>
      </w:r>
      <w:r>
        <w:rPr>
          <w:rFonts w:ascii="Cambria" w:hAnsi="Cambria"/>
          <w:i/>
          <w:sz w:val="16"/>
          <w:szCs w:val="16"/>
        </w:rPr>
        <w:tab/>
      </w:r>
      <w:r>
        <w:rPr>
          <w:rFonts w:ascii="Cambria" w:hAnsi="Cambria"/>
          <w:i/>
          <w:sz w:val="16"/>
          <w:szCs w:val="16"/>
        </w:rPr>
        <w:tab/>
      </w:r>
      <w:r>
        <w:rPr>
          <w:rFonts w:ascii="Cambria" w:hAnsi="Cambria"/>
          <w:i/>
          <w:sz w:val="16"/>
          <w:szCs w:val="16"/>
        </w:rPr>
        <w:tab/>
      </w:r>
      <w:r>
        <w:rPr>
          <w:rFonts w:ascii="Cambria" w:hAnsi="Cambria"/>
          <w:i/>
          <w:sz w:val="16"/>
          <w:szCs w:val="16"/>
        </w:rPr>
        <w:tab/>
      </w:r>
      <w:r>
        <w:rPr>
          <w:rFonts w:ascii="Cambria" w:hAnsi="Cambria"/>
          <w:i/>
          <w:sz w:val="16"/>
          <w:szCs w:val="16"/>
        </w:rPr>
        <w:tab/>
      </w:r>
      <w:r>
        <w:rPr>
          <w:rFonts w:ascii="Cambria" w:hAnsi="Cambria"/>
          <w:i/>
          <w:sz w:val="16"/>
          <w:szCs w:val="16"/>
        </w:rPr>
        <w:tab/>
      </w:r>
      <w:r w:rsidR="00A37D31" w:rsidRPr="007B5E7F">
        <w:rPr>
          <w:rFonts w:ascii="Cambria" w:hAnsi="Cambria"/>
          <w:i/>
          <w:sz w:val="16"/>
          <w:szCs w:val="16"/>
        </w:rPr>
        <w:tab/>
        <w:t xml:space="preserve"> </w:t>
      </w:r>
      <w:r>
        <w:rPr>
          <w:rFonts w:asciiTheme="majorHAnsi" w:hAnsiTheme="majorHAnsi"/>
          <w:noProof/>
          <w:lang w:eastAsia="it-IT"/>
        </w:rPr>
        <w:drawing>
          <wp:inline distT="0" distB="0" distL="0" distR="0" wp14:anchorId="0C9B3F50" wp14:editId="3AD899D5">
            <wp:extent cx="781050" cy="228600"/>
            <wp:effectExtent l="0" t="0" r="0" b="0"/>
            <wp:docPr id="5" name="Immagine 5"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p w14:paraId="650058B8" w14:textId="77777777" w:rsidR="00063117" w:rsidRDefault="00063117" w:rsidP="00027D31">
      <w:pPr>
        <w:rPr>
          <w:rFonts w:ascii="Cambria" w:hAnsi="Cambria"/>
          <w:i/>
          <w:sz w:val="16"/>
          <w:szCs w:val="16"/>
        </w:rPr>
      </w:pPr>
    </w:p>
    <w:p w14:paraId="64666DF8" w14:textId="77777777" w:rsidR="00B14F1A" w:rsidRDefault="00B14F1A" w:rsidP="00027D31">
      <w:pPr>
        <w:rPr>
          <w:rFonts w:ascii="Cambria" w:hAnsi="Cambria"/>
          <w:i/>
          <w:sz w:val="16"/>
          <w:szCs w:val="16"/>
        </w:rPr>
      </w:pPr>
    </w:p>
    <w:p w14:paraId="5B624820" w14:textId="77777777" w:rsidR="0053708B" w:rsidRDefault="0053708B" w:rsidP="00027D31">
      <w:pPr>
        <w:rPr>
          <w:rFonts w:ascii="Cambria" w:hAnsi="Cambria"/>
          <w:i/>
          <w:sz w:val="16"/>
          <w:szCs w:val="16"/>
        </w:rPr>
      </w:pPr>
    </w:p>
    <w:p w14:paraId="176C137D" w14:textId="77777777" w:rsidR="0053708B" w:rsidRDefault="0053708B" w:rsidP="00027D31">
      <w:pPr>
        <w:rPr>
          <w:rFonts w:ascii="Cambria" w:hAnsi="Cambria"/>
          <w:i/>
          <w:sz w:val="16"/>
          <w:szCs w:val="16"/>
        </w:rPr>
      </w:pPr>
    </w:p>
    <w:p w14:paraId="28346FD0" w14:textId="77777777" w:rsidR="0053708B" w:rsidRDefault="0053708B" w:rsidP="00027D31">
      <w:pPr>
        <w:rPr>
          <w:rFonts w:ascii="Cambria" w:hAnsi="Cambria"/>
          <w:i/>
          <w:sz w:val="16"/>
          <w:szCs w:val="16"/>
        </w:rPr>
      </w:pPr>
    </w:p>
    <w:p w14:paraId="6475D4A8" w14:textId="77777777" w:rsidR="0053708B" w:rsidRDefault="0053708B" w:rsidP="00027D31">
      <w:pPr>
        <w:rPr>
          <w:rFonts w:ascii="Cambria" w:hAnsi="Cambria"/>
          <w:i/>
          <w:sz w:val="16"/>
          <w:szCs w:val="16"/>
        </w:rPr>
      </w:pPr>
    </w:p>
    <w:p w14:paraId="5958650E" w14:textId="77777777" w:rsidR="00195179" w:rsidRPr="006A40A2" w:rsidRDefault="00A37D31" w:rsidP="00027D31">
      <w:pPr>
        <w:rPr>
          <w:rFonts w:ascii="Cambria" w:hAnsi="Cambria"/>
          <w:i/>
          <w:sz w:val="8"/>
          <w:szCs w:val="8"/>
        </w:rPr>
      </w:pPr>
      <w:r w:rsidRPr="007B5E7F">
        <w:rPr>
          <w:rFonts w:ascii="Cambria" w:hAnsi="Cambria"/>
          <w:i/>
          <w:sz w:val="16"/>
          <w:szCs w:val="16"/>
        </w:rPr>
        <w:t xml:space="preserve">  </w:t>
      </w:r>
      <w:r w:rsidRPr="007B5E7F">
        <w:rPr>
          <w:rFonts w:ascii="Cambria" w:hAnsi="Cambria"/>
          <w:i/>
          <w:sz w:val="16"/>
          <w:szCs w:val="16"/>
        </w:rPr>
        <w:tab/>
      </w:r>
    </w:p>
    <w:p w14:paraId="38B2A025" w14:textId="77777777" w:rsidR="008C4768" w:rsidRDefault="008C4768" w:rsidP="00B14F1A">
      <w:pPr>
        <w:pBdr>
          <w:top w:val="single" w:sz="4" w:space="1" w:color="auto"/>
          <w:left w:val="single" w:sz="4" w:space="4" w:color="auto"/>
          <w:bottom w:val="single" w:sz="4" w:space="1" w:color="auto"/>
          <w:right w:val="single" w:sz="4" w:space="4" w:color="auto"/>
        </w:pBdr>
        <w:jc w:val="both"/>
        <w:rPr>
          <w:rFonts w:ascii="Cambria" w:hAnsi="Cambria"/>
          <w:i/>
          <w:color w:val="002060"/>
        </w:rPr>
      </w:pPr>
    </w:p>
    <w:p w14:paraId="3E987414" w14:textId="44066DEC" w:rsidR="00B14F1A" w:rsidRDefault="003E09DE" w:rsidP="005F7618">
      <w:pPr>
        <w:pBdr>
          <w:top w:val="single" w:sz="4" w:space="1" w:color="auto"/>
          <w:left w:val="single" w:sz="4" w:space="4" w:color="auto"/>
          <w:bottom w:val="single" w:sz="4" w:space="1" w:color="auto"/>
          <w:right w:val="single" w:sz="4" w:space="4" w:color="auto"/>
        </w:pBdr>
        <w:jc w:val="center"/>
        <w:rPr>
          <w:rFonts w:ascii="Cambria" w:hAnsi="Cambria"/>
          <w:i/>
          <w:color w:val="002060"/>
        </w:rPr>
      </w:pPr>
      <w:r>
        <w:rPr>
          <w:rFonts w:ascii="Cambria" w:hAnsi="Cambria"/>
          <w:i/>
          <w:color w:val="002060"/>
        </w:rPr>
        <w:t>Per</w:t>
      </w:r>
      <w:r w:rsidR="008C4768">
        <w:rPr>
          <w:rFonts w:ascii="Cambria" w:hAnsi="Cambria"/>
          <w:i/>
          <w:color w:val="002060"/>
        </w:rPr>
        <w:t xml:space="preserve"> tutta </w:t>
      </w:r>
      <w:r w:rsidR="008C4768" w:rsidRPr="009C776D">
        <w:rPr>
          <w:rFonts w:ascii="Cambria" w:hAnsi="Cambria"/>
          <w:i/>
          <w:color w:val="002060"/>
        </w:rPr>
        <w:t xml:space="preserve">la serata </w:t>
      </w:r>
      <w:r w:rsidR="00B14F1A" w:rsidRPr="009C776D">
        <w:rPr>
          <w:rFonts w:ascii="Cambria" w:hAnsi="Cambria"/>
          <w:i/>
          <w:color w:val="002060"/>
        </w:rPr>
        <w:t xml:space="preserve">sarà attivo servizio caffetteria, </w:t>
      </w:r>
      <w:proofErr w:type="spellStart"/>
      <w:r w:rsidR="00B14F1A" w:rsidRPr="009C776D">
        <w:rPr>
          <w:rFonts w:ascii="Cambria" w:hAnsi="Cambria"/>
          <w:i/>
          <w:color w:val="002060"/>
        </w:rPr>
        <w:t>spritzeria</w:t>
      </w:r>
      <w:proofErr w:type="spellEnd"/>
      <w:r w:rsidR="00B14F1A" w:rsidRPr="009C776D">
        <w:rPr>
          <w:rFonts w:ascii="Cambria" w:hAnsi="Cambria"/>
          <w:i/>
          <w:color w:val="002060"/>
        </w:rPr>
        <w:t xml:space="preserve"> e cocktail bar.</w:t>
      </w:r>
    </w:p>
    <w:p w14:paraId="37B67EFD" w14:textId="77777777" w:rsidR="008C4768" w:rsidRPr="008C4768" w:rsidRDefault="008C4768" w:rsidP="005F7618">
      <w:pPr>
        <w:pBdr>
          <w:top w:val="single" w:sz="4" w:space="1" w:color="auto"/>
          <w:left w:val="single" w:sz="4" w:space="4" w:color="auto"/>
          <w:bottom w:val="single" w:sz="4" w:space="1" w:color="auto"/>
          <w:right w:val="single" w:sz="4" w:space="4" w:color="auto"/>
        </w:pBdr>
        <w:jc w:val="center"/>
        <w:rPr>
          <w:rFonts w:ascii="Cambria" w:hAnsi="Cambria"/>
          <w:i/>
          <w:color w:val="002060"/>
        </w:rPr>
      </w:pPr>
    </w:p>
    <w:sectPr w:rsidR="008C4768" w:rsidRPr="008C4768" w:rsidSect="00B14F1A">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2C70332"/>
    <w:multiLevelType w:val="hybridMultilevel"/>
    <w:tmpl w:val="5000707A"/>
    <w:lvl w:ilvl="0" w:tplc="FD508DFA">
      <w:numFmt w:val="bullet"/>
      <w:lvlText w:val="-"/>
      <w:lvlJc w:val="left"/>
      <w:pPr>
        <w:ind w:left="720" w:hanging="360"/>
      </w:pPr>
      <w:rPr>
        <w:rFonts w:ascii="Cambria" w:eastAsia="Times New Roman" w:hAnsi="Cambria"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05"/>
    <w:rsid w:val="00027D31"/>
    <w:rsid w:val="00046621"/>
    <w:rsid w:val="00051EA0"/>
    <w:rsid w:val="000574CD"/>
    <w:rsid w:val="00063117"/>
    <w:rsid w:val="0008015F"/>
    <w:rsid w:val="00087F4B"/>
    <w:rsid w:val="000A0DD1"/>
    <w:rsid w:val="000B6A8D"/>
    <w:rsid w:val="000C0AB9"/>
    <w:rsid w:val="00113A56"/>
    <w:rsid w:val="001771CB"/>
    <w:rsid w:val="00184427"/>
    <w:rsid w:val="00193C86"/>
    <w:rsid w:val="00195179"/>
    <w:rsid w:val="002108FA"/>
    <w:rsid w:val="00290F6D"/>
    <w:rsid w:val="002C3C0B"/>
    <w:rsid w:val="00320CDC"/>
    <w:rsid w:val="00321051"/>
    <w:rsid w:val="003221D3"/>
    <w:rsid w:val="00334394"/>
    <w:rsid w:val="00362033"/>
    <w:rsid w:val="00384281"/>
    <w:rsid w:val="003A78D6"/>
    <w:rsid w:val="003A7FB5"/>
    <w:rsid w:val="003D2938"/>
    <w:rsid w:val="003E09DE"/>
    <w:rsid w:val="004A4354"/>
    <w:rsid w:val="004B6461"/>
    <w:rsid w:val="00514961"/>
    <w:rsid w:val="0053708B"/>
    <w:rsid w:val="005761A1"/>
    <w:rsid w:val="00592788"/>
    <w:rsid w:val="005C794C"/>
    <w:rsid w:val="005F7618"/>
    <w:rsid w:val="00601C9A"/>
    <w:rsid w:val="00610CFB"/>
    <w:rsid w:val="00633B50"/>
    <w:rsid w:val="006604C9"/>
    <w:rsid w:val="0068541C"/>
    <w:rsid w:val="006A40A2"/>
    <w:rsid w:val="006B4D9F"/>
    <w:rsid w:val="007058B1"/>
    <w:rsid w:val="007342ED"/>
    <w:rsid w:val="00745AC6"/>
    <w:rsid w:val="007B5E7F"/>
    <w:rsid w:val="007F7A1B"/>
    <w:rsid w:val="00835428"/>
    <w:rsid w:val="008742EB"/>
    <w:rsid w:val="008C4768"/>
    <w:rsid w:val="009008FE"/>
    <w:rsid w:val="00906EB1"/>
    <w:rsid w:val="00997BA4"/>
    <w:rsid w:val="009D481F"/>
    <w:rsid w:val="009E7B3B"/>
    <w:rsid w:val="00A37D31"/>
    <w:rsid w:val="00A93AFD"/>
    <w:rsid w:val="00AD0CCA"/>
    <w:rsid w:val="00B14F1A"/>
    <w:rsid w:val="00B37CA5"/>
    <w:rsid w:val="00B536CB"/>
    <w:rsid w:val="00B56219"/>
    <w:rsid w:val="00B71691"/>
    <w:rsid w:val="00C001B0"/>
    <w:rsid w:val="00C205E5"/>
    <w:rsid w:val="00C262EE"/>
    <w:rsid w:val="00C36E80"/>
    <w:rsid w:val="00C65144"/>
    <w:rsid w:val="00C75277"/>
    <w:rsid w:val="00CD42A6"/>
    <w:rsid w:val="00D20226"/>
    <w:rsid w:val="00D26F29"/>
    <w:rsid w:val="00D46FF3"/>
    <w:rsid w:val="00D51759"/>
    <w:rsid w:val="00D721F9"/>
    <w:rsid w:val="00DB66BB"/>
    <w:rsid w:val="00DF2BF7"/>
    <w:rsid w:val="00DF4A71"/>
    <w:rsid w:val="00DF6875"/>
    <w:rsid w:val="00E16799"/>
    <w:rsid w:val="00E278CC"/>
    <w:rsid w:val="00E47EE7"/>
    <w:rsid w:val="00E503E6"/>
    <w:rsid w:val="00E653EA"/>
    <w:rsid w:val="00E91405"/>
    <w:rsid w:val="00E93163"/>
    <w:rsid w:val="00EA6D85"/>
    <w:rsid w:val="00F62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81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b/>
      <w:sz w:val="20"/>
      <w:szCs w:val="20"/>
    </w:rPr>
  </w:style>
  <w:style w:type="paragraph" w:styleId="Titolo4">
    <w:name w:val="heading 4"/>
    <w:basedOn w:val="Normale"/>
    <w:next w:val="Normale"/>
    <w:link w:val="Titolo4Carattere"/>
    <w:uiPriority w:val="9"/>
    <w:semiHidden/>
    <w:unhideWhenUsed/>
    <w:qFormat/>
    <w:rsid w:val="0008015F"/>
    <w:pPr>
      <w:keepNext/>
      <w:spacing w:before="240" w:after="60"/>
      <w:outlineLvl w:val="3"/>
    </w:pPr>
    <w:rPr>
      <w:rFonts w:ascii="Calibri" w:hAnsi="Calibri"/>
      <w:b/>
      <w:b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deltesto"/>
    <w:pPr>
      <w:keepNext/>
      <w:spacing w:before="240" w:after="120"/>
    </w:pPr>
    <w:rPr>
      <w:rFonts w:ascii="Arial" w:eastAsia="Lucida Sans Unicode" w:hAnsi="Arial" w:cs="Tahoma"/>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Testofumetto">
    <w:name w:val="Balloon Text"/>
    <w:basedOn w:val="Normale"/>
    <w:rPr>
      <w:rFonts w:ascii="Tahoma" w:hAnsi="Tahoma" w:cs="Tahoma"/>
      <w:sz w:val="16"/>
      <w:szCs w:val="16"/>
    </w:rPr>
  </w:style>
  <w:style w:type="character" w:customStyle="1" w:styleId="Titolo4Carattere">
    <w:name w:val="Titolo 4 Carattere"/>
    <w:link w:val="Titolo4"/>
    <w:uiPriority w:val="9"/>
    <w:semiHidden/>
    <w:rsid w:val="0008015F"/>
    <w:rPr>
      <w:rFonts w:ascii="Calibri" w:eastAsia="Times New Roman" w:hAnsi="Calibri" w:cs="Times New Roman"/>
      <w:b/>
      <w:bCs/>
      <w:sz w:val="28"/>
      <w:szCs w:val="28"/>
      <w:lang w:eastAsia="ar-SA"/>
    </w:rPr>
  </w:style>
  <w:style w:type="character" w:customStyle="1" w:styleId="Menzionenonrisolta1">
    <w:name w:val="Menzione non risolta1"/>
    <w:uiPriority w:val="99"/>
    <w:semiHidden/>
    <w:unhideWhenUsed/>
    <w:rsid w:val="004A4354"/>
    <w:rPr>
      <w:color w:val="605E5C"/>
      <w:shd w:val="clear" w:color="auto" w:fill="E1DFDD"/>
    </w:rPr>
  </w:style>
  <w:style w:type="paragraph" w:styleId="NormaleWeb">
    <w:name w:val="Normal (Web)"/>
    <w:basedOn w:val="Normale"/>
    <w:uiPriority w:val="99"/>
    <w:unhideWhenUsed/>
    <w:rsid w:val="00DF2BF7"/>
    <w:pPr>
      <w:suppressAutoHyphens w:val="0"/>
      <w:spacing w:before="100" w:beforeAutospacing="1" w:after="100" w:afterAutospacing="1"/>
    </w:pPr>
    <w:rPr>
      <w:rFonts w:eastAsiaTheme="minorEastAsia"/>
      <w:lang w:eastAsia="it-IT"/>
    </w:rPr>
  </w:style>
  <w:style w:type="paragraph" w:styleId="Paragrafoelenco">
    <w:name w:val="List Paragraph"/>
    <w:basedOn w:val="Normale"/>
    <w:uiPriority w:val="34"/>
    <w:qFormat/>
    <w:rsid w:val="00027D31"/>
    <w:pPr>
      <w:ind w:left="720"/>
      <w:contextualSpacing/>
    </w:pPr>
  </w:style>
  <w:style w:type="table" w:styleId="Grigliatabella">
    <w:name w:val="Table Grid"/>
    <w:basedOn w:val="Tabellanormale"/>
    <w:uiPriority w:val="59"/>
    <w:rsid w:val="00195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b/>
      <w:sz w:val="20"/>
      <w:szCs w:val="20"/>
    </w:rPr>
  </w:style>
  <w:style w:type="paragraph" w:styleId="Titolo4">
    <w:name w:val="heading 4"/>
    <w:basedOn w:val="Normale"/>
    <w:next w:val="Normale"/>
    <w:link w:val="Titolo4Carattere"/>
    <w:uiPriority w:val="9"/>
    <w:semiHidden/>
    <w:unhideWhenUsed/>
    <w:qFormat/>
    <w:rsid w:val="0008015F"/>
    <w:pPr>
      <w:keepNext/>
      <w:spacing w:before="240" w:after="60"/>
      <w:outlineLvl w:val="3"/>
    </w:pPr>
    <w:rPr>
      <w:rFonts w:ascii="Calibri" w:hAnsi="Calibri"/>
      <w:b/>
      <w:bCs/>
      <w:sz w:val="28"/>
      <w:szCs w:val="2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deltesto"/>
    <w:pPr>
      <w:keepNext/>
      <w:spacing w:before="240" w:after="120"/>
    </w:pPr>
    <w:rPr>
      <w:rFonts w:ascii="Arial" w:eastAsia="Lucida Sans Unicode" w:hAnsi="Arial" w:cs="Tahoma"/>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Testofumetto">
    <w:name w:val="Balloon Text"/>
    <w:basedOn w:val="Normale"/>
    <w:rPr>
      <w:rFonts w:ascii="Tahoma" w:hAnsi="Tahoma" w:cs="Tahoma"/>
      <w:sz w:val="16"/>
      <w:szCs w:val="16"/>
    </w:rPr>
  </w:style>
  <w:style w:type="character" w:customStyle="1" w:styleId="Titolo4Carattere">
    <w:name w:val="Titolo 4 Carattere"/>
    <w:link w:val="Titolo4"/>
    <w:uiPriority w:val="9"/>
    <w:semiHidden/>
    <w:rsid w:val="0008015F"/>
    <w:rPr>
      <w:rFonts w:ascii="Calibri" w:eastAsia="Times New Roman" w:hAnsi="Calibri" w:cs="Times New Roman"/>
      <w:b/>
      <w:bCs/>
      <w:sz w:val="28"/>
      <w:szCs w:val="28"/>
      <w:lang w:eastAsia="ar-SA"/>
    </w:rPr>
  </w:style>
  <w:style w:type="character" w:customStyle="1" w:styleId="Menzionenonrisolta1">
    <w:name w:val="Menzione non risolta1"/>
    <w:uiPriority w:val="99"/>
    <w:semiHidden/>
    <w:unhideWhenUsed/>
    <w:rsid w:val="004A4354"/>
    <w:rPr>
      <w:color w:val="605E5C"/>
      <w:shd w:val="clear" w:color="auto" w:fill="E1DFDD"/>
    </w:rPr>
  </w:style>
  <w:style w:type="paragraph" w:styleId="NormaleWeb">
    <w:name w:val="Normal (Web)"/>
    <w:basedOn w:val="Normale"/>
    <w:uiPriority w:val="99"/>
    <w:unhideWhenUsed/>
    <w:rsid w:val="00DF2BF7"/>
    <w:pPr>
      <w:suppressAutoHyphens w:val="0"/>
      <w:spacing w:before="100" w:beforeAutospacing="1" w:after="100" w:afterAutospacing="1"/>
    </w:pPr>
    <w:rPr>
      <w:rFonts w:eastAsiaTheme="minorEastAsia"/>
      <w:lang w:eastAsia="it-IT"/>
    </w:rPr>
  </w:style>
  <w:style w:type="paragraph" w:styleId="Paragrafoelenco">
    <w:name w:val="List Paragraph"/>
    <w:basedOn w:val="Normale"/>
    <w:uiPriority w:val="34"/>
    <w:qFormat/>
    <w:rsid w:val="00027D31"/>
    <w:pPr>
      <w:ind w:left="720"/>
      <w:contextualSpacing/>
    </w:pPr>
  </w:style>
  <w:style w:type="table" w:styleId="Grigliatabella">
    <w:name w:val="Table Grid"/>
    <w:basedOn w:val="Tabellanormale"/>
    <w:uiPriority w:val="59"/>
    <w:rsid w:val="00195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237</Words>
  <Characters>1351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C</vt:lpstr>
    </vt:vector>
  </TitlesOfParts>
  <Company>Gruppo MPS</Company>
  <LinksUpToDate>false</LinksUpToDate>
  <CharactersWithSpaces>1585</CharactersWithSpaces>
  <SharedDoc>false</SharedDoc>
  <HLinks>
    <vt:vector size="6" baseType="variant">
      <vt:variant>
        <vt:i4>2424905</vt:i4>
      </vt:variant>
      <vt:variant>
        <vt:i4>0</vt:i4>
      </vt:variant>
      <vt:variant>
        <vt:i4>0</vt:i4>
      </vt:variant>
      <vt:variant>
        <vt:i4>5</vt:i4>
      </vt:variant>
      <vt:variant>
        <vt:lpwstr>mailto:alessandro.patelli@mps.it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PATELLI ALESSANDRO (MPS - 06515)</dc:creator>
  <cp:keywords/>
  <cp:lastModifiedBy>Massimo</cp:lastModifiedBy>
  <cp:revision>20</cp:revision>
  <cp:lastPrinted>2009-09-30T09:25:00Z</cp:lastPrinted>
  <dcterms:created xsi:type="dcterms:W3CDTF">2023-11-19T20:00:00Z</dcterms:created>
  <dcterms:modified xsi:type="dcterms:W3CDTF">2024-11-12T06:57:00Z</dcterms:modified>
</cp:coreProperties>
</file>