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091881" w:rsidRPr="00E86B57" w:rsidTr="00F84D94">
        <w:tc>
          <w:tcPr>
            <w:tcW w:w="6487" w:type="dxa"/>
          </w:tcPr>
          <w:p w:rsidR="00091881" w:rsidRPr="00E86B57" w:rsidRDefault="00091881" w:rsidP="00F84D94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091881" w:rsidRPr="00E86B57" w:rsidRDefault="00091881" w:rsidP="00F84D94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091881" w:rsidRPr="00E86B57" w:rsidRDefault="00091881" w:rsidP="00F84D94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091881" w:rsidRPr="00E86B57" w:rsidRDefault="00091881" w:rsidP="00F84D94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091881" w:rsidRPr="00E86B57" w:rsidRDefault="00091881" w:rsidP="00F84D94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091881" w:rsidRPr="00E86B57" w:rsidRDefault="00091881" w:rsidP="00F84D94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012A0057" wp14:editId="435BB8E3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881" w:rsidRDefault="00091881" w:rsidP="00091881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091881" w:rsidRPr="00091881" w:rsidTr="00F84D9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881" w:rsidRPr="00091881" w:rsidRDefault="00091881" w:rsidP="009A06F6">
            <w:pPr>
              <w:spacing w:after="12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9188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CIRCOLARE N. </w:t>
            </w:r>
            <w:r w:rsidR="009A06F6">
              <w:rPr>
                <w:rFonts w:asciiTheme="majorHAnsi" w:hAnsiTheme="majorHAnsi" w:cstheme="minorHAnsi"/>
                <w:b/>
                <w:sz w:val="24"/>
                <w:szCs w:val="24"/>
              </w:rPr>
              <w:t>34</w:t>
            </w:r>
            <w:r w:rsidRPr="0009188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/2025 - SEZIONE </w:t>
            </w:r>
            <w:r w:rsidRPr="00091881">
              <w:rPr>
                <w:rFonts w:asciiTheme="majorHAnsi" w:hAnsiTheme="majorHAnsi" w:cstheme="min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091881" w:rsidRPr="00091881" w:rsidRDefault="00091881" w:rsidP="00091881">
            <w:pPr>
              <w:spacing w:after="120"/>
              <w:jc w:val="right"/>
              <w:rPr>
                <w:rFonts w:asciiTheme="majorHAnsi" w:hAnsiTheme="majorHAnsi" w:cstheme="minorHAnsi"/>
                <w:sz w:val="14"/>
                <w:szCs w:val="14"/>
              </w:rPr>
            </w:pPr>
            <w:r w:rsidRPr="00091881">
              <w:rPr>
                <w:rFonts w:asciiTheme="majorHAnsi" w:hAnsiTheme="majorHAnsi" w:cstheme="minorHAnsi"/>
                <w:sz w:val="24"/>
                <w:szCs w:val="24"/>
              </w:rPr>
              <w:t xml:space="preserve">Siena, </w:t>
            </w:r>
            <w:r w:rsidRPr="00091881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  <w:r w:rsidRPr="0009188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091881">
              <w:rPr>
                <w:rFonts w:asciiTheme="majorHAnsi" w:hAnsiTheme="majorHAnsi" w:cstheme="minorHAnsi"/>
                <w:sz w:val="24"/>
                <w:szCs w:val="24"/>
              </w:rPr>
              <w:t>febbraio</w:t>
            </w:r>
            <w:r w:rsidRPr="00091881">
              <w:rPr>
                <w:rFonts w:asciiTheme="majorHAnsi" w:hAnsiTheme="majorHAnsi" w:cstheme="minorHAnsi"/>
                <w:sz w:val="24"/>
                <w:szCs w:val="24"/>
              </w:rPr>
              <w:t xml:space="preserve"> 2025</w:t>
            </w:r>
          </w:p>
        </w:tc>
      </w:tr>
      <w:tr w:rsidR="00091881" w:rsidRPr="00091881" w:rsidTr="00F84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091881" w:rsidRPr="00091881" w:rsidRDefault="00091881" w:rsidP="00F84D94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091881" w:rsidRPr="00091881" w:rsidRDefault="00091881" w:rsidP="0009188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091881" w:rsidRPr="00091881" w:rsidRDefault="00091881" w:rsidP="0009188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091881">
        <w:rPr>
          <w:rFonts w:asciiTheme="majorHAnsi" w:hAnsiTheme="majorHAnsi" w:cstheme="minorHAnsi"/>
          <w:b/>
          <w:sz w:val="28"/>
          <w:szCs w:val="28"/>
          <w:u w:val="single"/>
        </w:rPr>
        <w:t xml:space="preserve">A      T  U  T  </w:t>
      </w:r>
      <w:proofErr w:type="spellStart"/>
      <w:r w:rsidRPr="00091881">
        <w:rPr>
          <w:rFonts w:asciiTheme="majorHAnsi" w:hAnsiTheme="majorHAnsi" w:cstheme="minorHAnsi"/>
          <w:b/>
          <w:sz w:val="28"/>
          <w:szCs w:val="28"/>
          <w:u w:val="single"/>
        </w:rPr>
        <w:t>T</w:t>
      </w:r>
      <w:proofErr w:type="spellEnd"/>
      <w:r w:rsidRPr="00091881">
        <w:rPr>
          <w:rFonts w:asciiTheme="majorHAnsi" w:hAnsiTheme="majorHAnsi" w:cstheme="minorHAnsi"/>
          <w:b/>
          <w:sz w:val="28"/>
          <w:szCs w:val="28"/>
          <w:u w:val="single"/>
        </w:rPr>
        <w:t xml:space="preserve">  I      </w:t>
      </w:r>
      <w:proofErr w:type="spellStart"/>
      <w:r w:rsidRPr="00091881">
        <w:rPr>
          <w:rFonts w:asciiTheme="majorHAnsi" w:hAnsiTheme="majorHAnsi" w:cstheme="minorHAnsi"/>
          <w:b/>
          <w:sz w:val="28"/>
          <w:szCs w:val="28"/>
          <w:u w:val="single"/>
        </w:rPr>
        <w:t>I</w:t>
      </w:r>
      <w:proofErr w:type="spellEnd"/>
      <w:r w:rsidRPr="00091881">
        <w:rPr>
          <w:rFonts w:asciiTheme="majorHAnsi" w:hAnsiTheme="majorHAnsi" w:cstheme="minorHAnsi"/>
          <w:b/>
          <w:sz w:val="28"/>
          <w:szCs w:val="28"/>
          <w:u w:val="single"/>
        </w:rPr>
        <w:t xml:space="preserve">      S  O  C  I</w:t>
      </w:r>
    </w:p>
    <w:p w:rsidR="00111744" w:rsidRPr="00091881" w:rsidRDefault="00111744">
      <w:pPr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FB0AB4" w:rsidRPr="00091881" w:rsidRDefault="00FB0AB4" w:rsidP="00035C81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FB0AB4" w:rsidRPr="00091881" w:rsidRDefault="00FB0AB4" w:rsidP="00FB0AB4">
      <w:pPr>
        <w:ind w:right="283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091881">
        <w:rPr>
          <w:rFonts w:asciiTheme="majorHAnsi" w:hAnsiTheme="majorHAnsi" w:cstheme="minorHAnsi"/>
          <w:b/>
          <w:sz w:val="44"/>
          <w:szCs w:val="44"/>
        </w:rPr>
        <w:t>EUROFLORA</w:t>
      </w:r>
    </w:p>
    <w:p w:rsidR="00FB0AB4" w:rsidRPr="00091881" w:rsidRDefault="00FB0AB4" w:rsidP="005862F0">
      <w:pPr>
        <w:ind w:right="283"/>
        <w:jc w:val="center"/>
        <w:rPr>
          <w:rFonts w:asciiTheme="majorHAnsi" w:eastAsia="Calibri" w:hAnsiTheme="majorHAnsi" w:cstheme="minorHAnsi"/>
          <w:b/>
          <w:bCs/>
          <w:sz w:val="28"/>
          <w:szCs w:val="28"/>
          <w:u w:val="single"/>
        </w:rPr>
      </w:pPr>
      <w:r w:rsidRPr="00091881">
        <w:rPr>
          <w:rFonts w:asciiTheme="majorHAnsi" w:hAnsiTheme="majorHAnsi" w:cstheme="minorHAnsi"/>
          <w:sz w:val="28"/>
          <w:szCs w:val="28"/>
        </w:rPr>
        <w:t>29 APRILE 2025</w:t>
      </w:r>
    </w:p>
    <w:p w:rsidR="00FB0AB4" w:rsidRPr="00091881" w:rsidRDefault="00FB0AB4" w:rsidP="00035C81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FB0AB4" w:rsidRPr="00091881" w:rsidRDefault="00FB0AB4" w:rsidP="00FB0AB4">
      <w:pPr>
        <w:keepNext/>
        <w:suppressAutoHyphens w:val="0"/>
        <w:outlineLvl w:val="1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Il CRAL propone ai propri Soci per il giorno </w:t>
      </w:r>
      <w:r w:rsidRPr="00091881">
        <w:rPr>
          <w:rFonts w:asciiTheme="majorHAnsi" w:hAnsiTheme="majorHAnsi" w:cstheme="minorHAnsi"/>
          <w:b/>
        </w:rPr>
        <w:t>29 aprile 2025</w:t>
      </w:r>
      <w:r w:rsidRPr="00091881">
        <w:rPr>
          <w:rFonts w:asciiTheme="majorHAnsi" w:hAnsiTheme="majorHAnsi" w:cstheme="minorHAnsi"/>
        </w:rPr>
        <w:t xml:space="preserve"> un viaggio a Genova per visitare  </w:t>
      </w:r>
      <w:r w:rsidRPr="00091881">
        <w:rPr>
          <w:rFonts w:asciiTheme="majorHAnsi" w:hAnsiTheme="majorHAnsi" w:cstheme="minorHAnsi"/>
          <w:b/>
        </w:rPr>
        <w:t>EUROFLORA.</w:t>
      </w:r>
    </w:p>
    <w:p w:rsidR="00FB0AB4" w:rsidRPr="00091881" w:rsidRDefault="00FB0AB4" w:rsidP="00FB0AB4">
      <w:pPr>
        <w:jc w:val="both"/>
        <w:rPr>
          <w:rFonts w:asciiTheme="majorHAnsi" w:hAnsiTheme="majorHAnsi" w:cstheme="minorHAnsi"/>
          <w:sz w:val="6"/>
          <w:szCs w:val="6"/>
        </w:rPr>
      </w:pPr>
    </w:p>
    <w:p w:rsidR="00FB0AB4" w:rsidRPr="00091881" w:rsidRDefault="00FB0AB4" w:rsidP="00FB0AB4">
      <w:p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L'organizzazione tecnica della gita è affidata all'Agenzia Il Carroccio Viaggi –  Siena.</w:t>
      </w:r>
    </w:p>
    <w:p w:rsidR="00FB0AB4" w:rsidRPr="00091881" w:rsidRDefault="00FB0AB4" w:rsidP="00FB0AB4">
      <w:pPr>
        <w:jc w:val="both"/>
        <w:rPr>
          <w:rFonts w:asciiTheme="majorHAnsi" w:hAnsiTheme="majorHAnsi" w:cstheme="minorHAnsi"/>
        </w:rPr>
      </w:pPr>
    </w:p>
    <w:p w:rsidR="00FB0AB4" w:rsidRPr="00091881" w:rsidRDefault="00FB0AB4" w:rsidP="00FB0AB4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ajorHAnsi" w:hAnsiTheme="majorHAnsi" w:cstheme="minorHAnsi"/>
          <w:bCs/>
          <w:i/>
          <w:color w:val="2A302F"/>
          <w:sz w:val="22"/>
          <w:szCs w:val="22"/>
        </w:rPr>
      </w:pP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 xml:space="preserve">Dopo le edizioni 2018 e 2022 nei Parchi e nei Musei di Nervi, </w:t>
      </w:r>
      <w:proofErr w:type="spellStart"/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Euroflora</w:t>
      </w:r>
      <w:proofErr w:type="spellEnd"/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 xml:space="preserve"> torna nella sua sede </w:t>
      </w:r>
      <w:proofErr w:type="spellStart"/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originria</w:t>
      </w:r>
      <w:proofErr w:type="spellEnd"/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, l’ex quarti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e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re fieristico, oggetto di un grande intervento di rigenerazione urbana firmato dall’architetto </w:t>
      </w:r>
      <w:r w:rsidRPr="00091881">
        <w:rPr>
          <w:rStyle w:val="Enfasigrassetto"/>
          <w:rFonts w:asciiTheme="majorHAnsi" w:hAnsiTheme="majorHAnsi" w:cstheme="minorHAnsi"/>
          <w:i/>
          <w:color w:val="2A302F"/>
          <w:sz w:val="22"/>
          <w:szCs w:val="22"/>
          <w:shd w:val="clear" w:color="auto" w:fill="FFFFFF"/>
        </w:rPr>
        <w:t>Renzo Piano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  <w:shd w:val="clear" w:color="auto" w:fill="FFFFFF"/>
        </w:rPr>
        <w:t>.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 xml:space="preserve"> S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a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rà </w:t>
      </w:r>
      <w:r w:rsidRPr="00091881">
        <w:rPr>
          <w:rStyle w:val="Enfasigrassetto"/>
          <w:rFonts w:asciiTheme="majorHAnsi" w:hAnsiTheme="majorHAnsi" w:cstheme="minorHAnsi"/>
          <w:i/>
          <w:color w:val="2A302F"/>
          <w:sz w:val="22"/>
          <w:szCs w:val="22"/>
        </w:rPr>
        <w:t>un’</w:t>
      </w:r>
      <w:proofErr w:type="spellStart"/>
      <w:r w:rsidRPr="00091881">
        <w:rPr>
          <w:rStyle w:val="Enfasigrassetto"/>
          <w:rFonts w:asciiTheme="majorHAnsi" w:hAnsiTheme="majorHAnsi" w:cstheme="minorHAnsi"/>
          <w:i/>
          <w:color w:val="2A302F"/>
          <w:sz w:val="22"/>
          <w:szCs w:val="22"/>
        </w:rPr>
        <w:t>Euroflora</w:t>
      </w:r>
      <w:proofErr w:type="spellEnd"/>
      <w:r w:rsidRPr="00091881">
        <w:rPr>
          <w:rStyle w:val="Enfasigrassetto"/>
          <w:rFonts w:asciiTheme="majorHAnsi" w:hAnsiTheme="majorHAnsi" w:cstheme="minorHAnsi"/>
          <w:i/>
          <w:color w:val="2A302F"/>
          <w:sz w:val="22"/>
          <w:szCs w:val="22"/>
        </w:rPr>
        <w:t xml:space="preserve"> rigenerata negli spazi, nelle forme e nei contenuti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. Prot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a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gonisti da sempre sono le piante e i fiori provenienti da ogni angolo d’Italia e del mondo. Ma anche spazio alle nuove tendenze nella progettazione dei giardini, e alle soluzioni più innovative in fatto di rispa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r</w:t>
      </w:r>
      <w:r w:rsidRPr="00091881">
        <w:rPr>
          <w:rFonts w:asciiTheme="majorHAnsi" w:hAnsiTheme="majorHAnsi" w:cstheme="minorHAnsi"/>
          <w:bCs/>
          <w:i/>
          <w:color w:val="2A302F"/>
          <w:sz w:val="22"/>
          <w:szCs w:val="22"/>
        </w:rPr>
        <w:t>mio energetico e di sostenibilità ambientale.</w:t>
      </w:r>
    </w:p>
    <w:p w:rsidR="00FB0AB4" w:rsidRPr="00091881" w:rsidRDefault="00FB0AB4" w:rsidP="00035C81">
      <w:pPr>
        <w:keepNext/>
        <w:suppressAutoHyphens w:val="0"/>
        <w:outlineLvl w:val="1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Il programma è il seguente:</w:t>
      </w:r>
    </w:p>
    <w:p w:rsidR="00FB0AB4" w:rsidRPr="00091881" w:rsidRDefault="00FB0AB4" w:rsidP="00035C81">
      <w:pPr>
        <w:keepNext/>
        <w:suppressAutoHyphens w:val="0"/>
        <w:outlineLvl w:val="1"/>
        <w:rPr>
          <w:rFonts w:asciiTheme="majorHAnsi" w:eastAsia="Calibri" w:hAnsiTheme="majorHAnsi" w:cstheme="minorHAnsi"/>
          <w:bCs/>
          <w:sz w:val="24"/>
          <w:szCs w:val="24"/>
        </w:rPr>
      </w:pPr>
    </w:p>
    <w:p w:rsidR="005862F0" w:rsidRPr="00091881" w:rsidRDefault="00FB0AB4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partenza da Siena intorno le ore 6.00 del mattino alla volta di Genova.</w:t>
      </w:r>
    </w:p>
    <w:p w:rsidR="005862F0" w:rsidRPr="00091881" w:rsidRDefault="00FB0AB4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Soste lungo il percorso. </w:t>
      </w:r>
    </w:p>
    <w:p w:rsidR="00FB0AB4" w:rsidRPr="00091881" w:rsidRDefault="00FB0AB4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Arrivo intorno le ore  le ore 10.00 ed ingresso all’ EUROFLORA.</w:t>
      </w:r>
    </w:p>
    <w:p w:rsidR="005862F0" w:rsidRPr="00091881" w:rsidRDefault="00FB0AB4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Giornata libera per la visita individuale dell’esposizione.</w:t>
      </w:r>
    </w:p>
    <w:p w:rsidR="005862F0" w:rsidRPr="00091881" w:rsidRDefault="005862F0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 </w:t>
      </w:r>
      <w:r w:rsidR="00FB0AB4" w:rsidRPr="00091881">
        <w:rPr>
          <w:rFonts w:asciiTheme="majorHAnsi" w:hAnsiTheme="majorHAnsi" w:cstheme="minorHAnsi"/>
        </w:rPr>
        <w:t>Partenza per il rientro intorno le 17.00,  arrivo previsto in serata.</w:t>
      </w:r>
    </w:p>
    <w:p w:rsidR="00FB0AB4" w:rsidRPr="00091881" w:rsidRDefault="00FB0AB4" w:rsidP="005862F0">
      <w:pPr>
        <w:pStyle w:val="Paragrafoelenco"/>
        <w:numPr>
          <w:ilvl w:val="0"/>
          <w:numId w:val="22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Quota di partecipazione base 40 paganti </w:t>
      </w:r>
      <w:r w:rsidRPr="00091881">
        <w:rPr>
          <w:rFonts w:asciiTheme="majorHAnsi" w:hAnsiTheme="majorHAnsi" w:cstheme="minorHAnsi"/>
          <w:b/>
        </w:rPr>
        <w:t>euro 75.00</w:t>
      </w:r>
      <w:r w:rsidR="005862F0" w:rsidRPr="00091881">
        <w:rPr>
          <w:rFonts w:asciiTheme="majorHAnsi" w:hAnsiTheme="majorHAnsi" w:cstheme="minorHAnsi"/>
          <w:b/>
        </w:rPr>
        <w:t>.</w:t>
      </w:r>
    </w:p>
    <w:p w:rsidR="00FB0AB4" w:rsidRPr="00091881" w:rsidRDefault="00FB0AB4" w:rsidP="005862F0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FB0AB4" w:rsidRPr="00091881" w:rsidRDefault="00FB0AB4" w:rsidP="005862F0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b/>
          <w:color w:val="2A302F"/>
        </w:rPr>
      </w:pPr>
      <w:r w:rsidRPr="00091881">
        <w:rPr>
          <w:rFonts w:asciiTheme="majorHAnsi" w:hAnsiTheme="majorHAnsi" w:cstheme="minorHAnsi"/>
          <w:b/>
          <w:color w:val="2A302F"/>
        </w:rPr>
        <w:t>LA QUOTA COMPRENDE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Pullman da Siena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Ingresso all’esposizione valido per l’intera giornata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Assicurazione medico bagaglio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Accompagnatore agenzia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Accompagnatore </w:t>
      </w:r>
      <w:proofErr w:type="spellStart"/>
      <w:r w:rsidRPr="00091881">
        <w:rPr>
          <w:rFonts w:asciiTheme="majorHAnsi" w:hAnsiTheme="majorHAnsi" w:cstheme="minorHAnsi"/>
        </w:rPr>
        <w:t>Cral</w:t>
      </w:r>
      <w:proofErr w:type="spellEnd"/>
    </w:p>
    <w:p w:rsidR="00FB0AB4" w:rsidRPr="00091881" w:rsidRDefault="00FB0AB4" w:rsidP="00FB0AB4">
      <w:pPr>
        <w:ind w:left="360"/>
        <w:jc w:val="both"/>
        <w:rPr>
          <w:rFonts w:asciiTheme="majorHAnsi" w:hAnsiTheme="majorHAnsi" w:cstheme="minorHAnsi"/>
        </w:rPr>
      </w:pPr>
    </w:p>
    <w:p w:rsidR="00FB0AB4" w:rsidRPr="00091881" w:rsidRDefault="00FB0AB4" w:rsidP="005862F0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b/>
          <w:color w:val="2A302F"/>
        </w:rPr>
      </w:pPr>
      <w:r w:rsidRPr="00091881">
        <w:rPr>
          <w:rFonts w:asciiTheme="majorHAnsi" w:hAnsiTheme="majorHAnsi" w:cstheme="minorHAnsi"/>
          <w:b/>
          <w:color w:val="2A302F"/>
        </w:rPr>
        <w:t>LA QUOTA NON COMPRENDE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Pasti</w:t>
      </w:r>
    </w:p>
    <w:p w:rsidR="00FB0AB4" w:rsidRPr="00091881" w:rsidRDefault="00FB0AB4" w:rsidP="005862F0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Spese di carattere personale</w:t>
      </w:r>
    </w:p>
    <w:p w:rsidR="00FB0AB4" w:rsidRPr="00091881" w:rsidRDefault="00FB0AB4" w:rsidP="00FB0AB4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Tutto quanto non specificato nella quota comprende</w:t>
      </w:r>
    </w:p>
    <w:p w:rsidR="00FB0AB4" w:rsidRPr="00091881" w:rsidRDefault="00FB0AB4" w:rsidP="00035C81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111744" w:rsidRPr="00091881" w:rsidRDefault="00111744" w:rsidP="00F5710B">
      <w:pPr>
        <w:tabs>
          <w:tab w:val="left" w:pos="3967"/>
        </w:tabs>
        <w:jc w:val="both"/>
        <w:rPr>
          <w:rFonts w:asciiTheme="majorHAnsi" w:hAnsiTheme="majorHAnsi" w:cstheme="minorHAnsi"/>
          <w:color w:val="FF0000"/>
          <w:sz w:val="16"/>
          <w:szCs w:val="16"/>
        </w:rPr>
      </w:pPr>
    </w:p>
    <w:p w:rsidR="00111744" w:rsidRPr="00091881" w:rsidRDefault="004971A4">
      <w:pPr>
        <w:jc w:val="both"/>
        <w:rPr>
          <w:rFonts w:asciiTheme="majorHAnsi" w:hAnsiTheme="majorHAnsi" w:cstheme="minorHAnsi"/>
          <w:u w:val="single"/>
        </w:rPr>
      </w:pPr>
      <w:r w:rsidRPr="00091881">
        <w:rPr>
          <w:rFonts w:asciiTheme="majorHAnsi" w:hAnsiTheme="majorHAnsi" w:cstheme="minorHAnsi"/>
          <w:u w:val="single"/>
        </w:rPr>
        <w:t xml:space="preserve">Le adesioni dovranno pervenire </w:t>
      </w:r>
      <w:r w:rsidR="003E1AF8" w:rsidRPr="00091881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ENTRO </w:t>
      </w:r>
      <w:r w:rsidR="009C65B6" w:rsidRPr="00091881">
        <w:rPr>
          <w:rFonts w:asciiTheme="majorHAnsi" w:hAnsiTheme="majorHAnsi" w:cstheme="minorHAnsi"/>
          <w:b/>
          <w:bCs/>
          <w:sz w:val="28"/>
          <w:szCs w:val="28"/>
          <w:u w:val="single"/>
        </w:rPr>
        <w:t>15 marzo</w:t>
      </w:r>
      <w:r w:rsidR="00745F28" w:rsidRPr="00091881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 </w:t>
      </w:r>
      <w:r w:rsidR="00DB12EC" w:rsidRPr="00091881">
        <w:rPr>
          <w:rFonts w:asciiTheme="majorHAnsi" w:hAnsiTheme="majorHAnsi" w:cstheme="minorHAnsi"/>
          <w:b/>
          <w:bCs/>
          <w:sz w:val="28"/>
          <w:szCs w:val="28"/>
          <w:u w:val="single"/>
        </w:rPr>
        <w:t>2025</w:t>
      </w:r>
      <w:r w:rsidRPr="00091881">
        <w:rPr>
          <w:rFonts w:asciiTheme="majorHAnsi" w:hAnsiTheme="majorHAnsi" w:cstheme="minorHAnsi"/>
          <w:u w:val="single"/>
        </w:rPr>
        <w:t xml:space="preserve">, salvo anticipato esaurimento dei posti, a: </w:t>
      </w:r>
    </w:p>
    <w:p w:rsidR="00111744" w:rsidRPr="00091881" w:rsidRDefault="00111744">
      <w:pPr>
        <w:jc w:val="both"/>
        <w:rPr>
          <w:rFonts w:asciiTheme="majorHAnsi" w:hAnsiTheme="majorHAnsi" w:cstheme="minorHAnsi"/>
          <w:sz w:val="12"/>
          <w:szCs w:val="12"/>
          <w:u w:val="single"/>
        </w:rPr>
      </w:pPr>
    </w:p>
    <w:p w:rsidR="00111744" w:rsidRPr="00091881" w:rsidRDefault="003A0EA8">
      <w:p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  <w:b/>
        </w:rPr>
        <w:t>PRIMETTA MACCARI</w:t>
      </w:r>
      <w:r w:rsidR="00DB12EC" w:rsidRPr="00091881">
        <w:rPr>
          <w:rFonts w:asciiTheme="majorHAnsi" w:hAnsiTheme="majorHAnsi" w:cstheme="minorHAnsi"/>
          <w:b/>
        </w:rPr>
        <w:t xml:space="preserve"> </w:t>
      </w:r>
      <w:r w:rsidR="00B979F3" w:rsidRPr="00091881">
        <w:rPr>
          <w:rFonts w:asciiTheme="majorHAnsi" w:hAnsiTheme="majorHAnsi" w:cstheme="minorHAnsi"/>
          <w:b/>
        </w:rPr>
        <w:tab/>
      </w:r>
      <w:hyperlink r:id="rId9" w:history="1">
        <w:r w:rsidRPr="00091881">
          <w:rPr>
            <w:rStyle w:val="Collegamentoipertestuale"/>
            <w:rFonts w:asciiTheme="majorHAnsi" w:hAnsiTheme="majorHAnsi" w:cstheme="minorHAnsi"/>
            <w:b/>
          </w:rPr>
          <w:t>primetta@cralmontepaschi.it</w:t>
        </w:r>
      </w:hyperlink>
      <w:r w:rsidRPr="00091881">
        <w:rPr>
          <w:rFonts w:asciiTheme="majorHAnsi" w:hAnsiTheme="majorHAnsi" w:cstheme="minorHAnsi"/>
          <w:b/>
        </w:rPr>
        <w:t xml:space="preserve"> </w:t>
      </w:r>
      <w:r w:rsidRPr="00091881">
        <w:rPr>
          <w:rFonts w:asciiTheme="majorHAnsi" w:hAnsiTheme="majorHAnsi" w:cstheme="minorHAnsi"/>
          <w:b/>
        </w:rPr>
        <w:tab/>
        <w:t xml:space="preserve">    </w:t>
      </w:r>
      <w:r w:rsidR="004971A4" w:rsidRPr="00091881">
        <w:rPr>
          <w:rFonts w:asciiTheme="majorHAnsi" w:hAnsiTheme="majorHAnsi" w:cstheme="minorHAnsi"/>
        </w:rPr>
        <w:t xml:space="preserve">Cell. </w:t>
      </w:r>
      <w:r w:rsidR="00DB12EC" w:rsidRPr="00091881">
        <w:rPr>
          <w:rFonts w:asciiTheme="majorHAnsi" w:hAnsiTheme="majorHAnsi" w:cstheme="minorHAnsi"/>
        </w:rPr>
        <w:t>33</w:t>
      </w:r>
      <w:r w:rsidR="00D81562" w:rsidRPr="00091881">
        <w:rPr>
          <w:rFonts w:asciiTheme="majorHAnsi" w:hAnsiTheme="majorHAnsi" w:cstheme="minorHAnsi"/>
        </w:rPr>
        <w:t xml:space="preserve">5 </w:t>
      </w:r>
      <w:r w:rsidRPr="00091881">
        <w:rPr>
          <w:rFonts w:asciiTheme="majorHAnsi" w:hAnsiTheme="majorHAnsi" w:cstheme="minorHAnsi"/>
        </w:rPr>
        <w:t>7523737</w:t>
      </w:r>
      <w:r w:rsidR="00492171" w:rsidRPr="00091881">
        <w:rPr>
          <w:rFonts w:asciiTheme="majorHAnsi" w:hAnsiTheme="majorHAnsi" w:cstheme="minorHAnsi"/>
        </w:rPr>
        <w:tab/>
        <w:t>c/o CRAL MONTEPASCHI</w:t>
      </w:r>
    </w:p>
    <w:p w:rsidR="00111744" w:rsidRPr="00091881" w:rsidRDefault="00111744">
      <w:pPr>
        <w:jc w:val="both"/>
        <w:rPr>
          <w:rFonts w:asciiTheme="majorHAnsi" w:hAnsiTheme="majorHAnsi" w:cstheme="minorHAnsi"/>
          <w:sz w:val="10"/>
          <w:szCs w:val="10"/>
        </w:rPr>
      </w:pPr>
    </w:p>
    <w:p w:rsidR="00111744" w:rsidRPr="00091881" w:rsidRDefault="004971A4">
      <w:p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 mezzo del modulo riportato in calce alla presente</w:t>
      </w:r>
      <w:r w:rsidR="009C65B6" w:rsidRPr="00091881">
        <w:rPr>
          <w:rFonts w:asciiTheme="majorHAnsi" w:hAnsiTheme="majorHAnsi" w:cstheme="minorHAnsi"/>
        </w:rPr>
        <w:t xml:space="preserve"> </w:t>
      </w:r>
      <w:r w:rsidRPr="00091881">
        <w:rPr>
          <w:rFonts w:asciiTheme="majorHAnsi" w:hAnsiTheme="majorHAnsi" w:cstheme="minorHAnsi"/>
        </w:rPr>
        <w:t xml:space="preserve">compilato con tutti i dati richiesti. </w:t>
      </w:r>
    </w:p>
    <w:p w:rsidR="00111744" w:rsidRPr="00091881" w:rsidRDefault="00111744">
      <w:pPr>
        <w:jc w:val="both"/>
        <w:rPr>
          <w:rFonts w:asciiTheme="majorHAnsi" w:hAnsiTheme="majorHAnsi" w:cstheme="minorHAnsi"/>
          <w:sz w:val="6"/>
          <w:szCs w:val="6"/>
        </w:rPr>
      </w:pPr>
    </w:p>
    <w:p w:rsidR="00111744" w:rsidRPr="00091881" w:rsidRDefault="004971A4">
      <w:pPr>
        <w:jc w:val="both"/>
        <w:rPr>
          <w:rFonts w:asciiTheme="majorHAnsi" w:hAnsiTheme="majorHAnsi" w:cstheme="minorHAnsi"/>
          <w:sz w:val="18"/>
          <w:szCs w:val="18"/>
        </w:rPr>
      </w:pPr>
      <w:r w:rsidRPr="00091881">
        <w:rPr>
          <w:rFonts w:asciiTheme="majorHAnsi" w:hAnsiTheme="majorHAnsi" w:cstheme="minorHAnsi"/>
          <w:sz w:val="18"/>
          <w:szCs w:val="18"/>
        </w:rPr>
        <w:t>Per la compilazione e l’invio del modulo, si può scegliere una delle seguenti modalità:</w:t>
      </w:r>
    </w:p>
    <w:p w:rsidR="00111744" w:rsidRPr="00091881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Theme="majorHAnsi" w:hAnsiTheme="majorHAnsi" w:cstheme="minorHAnsi"/>
          <w:sz w:val="18"/>
          <w:szCs w:val="18"/>
        </w:rPr>
      </w:pPr>
      <w:r w:rsidRPr="00091881">
        <w:rPr>
          <w:rFonts w:asciiTheme="majorHAnsi" w:hAnsiTheme="majorHAnsi" w:cstheme="minorHAnsi"/>
          <w:sz w:val="18"/>
          <w:szCs w:val="18"/>
        </w:rPr>
        <w:t>salvare sul pc la circolare, compilare quindi direttamente da tastiera i campi richiesti sul modulo e ri</w:t>
      </w:r>
      <w:r w:rsidR="00083D5C" w:rsidRPr="00091881">
        <w:rPr>
          <w:rFonts w:asciiTheme="majorHAnsi" w:hAnsiTheme="majorHAnsi" w:cstheme="minorHAnsi"/>
          <w:sz w:val="18"/>
          <w:szCs w:val="18"/>
        </w:rPr>
        <w:t>tornare il tutto in allegato ad</w:t>
      </w:r>
      <w:r w:rsidRPr="00091881">
        <w:rPr>
          <w:rFonts w:asciiTheme="majorHAnsi" w:hAnsiTheme="majorHAnsi" w:cstheme="minorHAnsi"/>
          <w:sz w:val="18"/>
          <w:szCs w:val="18"/>
        </w:rPr>
        <w:t>una delle e-mail sopra indicate</w:t>
      </w:r>
      <w:r w:rsidR="009854BD" w:rsidRPr="00091881">
        <w:rPr>
          <w:rFonts w:asciiTheme="majorHAnsi" w:hAnsiTheme="majorHAnsi" w:cstheme="minorHAnsi"/>
          <w:sz w:val="18"/>
          <w:szCs w:val="18"/>
        </w:rPr>
        <w:t>;</w:t>
      </w:r>
    </w:p>
    <w:p w:rsidR="00111744" w:rsidRPr="00091881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Theme="majorHAnsi" w:hAnsiTheme="majorHAnsi" w:cstheme="minorHAnsi"/>
          <w:sz w:val="18"/>
          <w:szCs w:val="18"/>
        </w:rPr>
      </w:pPr>
      <w:r w:rsidRPr="00091881">
        <w:rPr>
          <w:rFonts w:asciiTheme="majorHAnsi" w:hAnsiTheme="majorHAnsi" w:cstheme="minorHAnsi"/>
          <w:sz w:val="18"/>
          <w:szCs w:val="18"/>
        </w:rPr>
        <w:t>stampare il modulo, compilarlo, scannerizzarlo e ritornarlo in allegato ad una delle e-mail sopra indicate</w:t>
      </w:r>
      <w:r w:rsidR="009854BD" w:rsidRPr="00091881">
        <w:rPr>
          <w:rFonts w:asciiTheme="majorHAnsi" w:hAnsiTheme="majorHAnsi" w:cstheme="minorHAnsi"/>
          <w:sz w:val="18"/>
          <w:szCs w:val="18"/>
        </w:rPr>
        <w:t>;</w:t>
      </w:r>
    </w:p>
    <w:p w:rsidR="00111744" w:rsidRPr="00091881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Theme="majorHAnsi" w:hAnsiTheme="majorHAnsi" w:cstheme="minorHAnsi"/>
          <w:sz w:val="18"/>
          <w:szCs w:val="18"/>
        </w:rPr>
      </w:pPr>
      <w:r w:rsidRPr="00091881">
        <w:rPr>
          <w:rFonts w:asciiTheme="majorHAnsi" w:hAnsiTheme="majorHAnsi" w:cstheme="minorHAnsi"/>
          <w:sz w:val="18"/>
          <w:szCs w:val="18"/>
        </w:rPr>
        <w:t xml:space="preserve">stampare la circolare, compilare a mano il modulo di adesione e ritornare quindi il cartaceo tramite posta </w:t>
      </w:r>
      <w:r w:rsidR="00083D5C" w:rsidRPr="00091881">
        <w:rPr>
          <w:rFonts w:asciiTheme="majorHAnsi" w:hAnsiTheme="majorHAnsi" w:cstheme="minorHAnsi"/>
          <w:sz w:val="18"/>
          <w:szCs w:val="18"/>
        </w:rPr>
        <w:t xml:space="preserve">interna o ordinaria </w:t>
      </w:r>
      <w:r w:rsidR="002D73BC" w:rsidRPr="00091881">
        <w:rPr>
          <w:rFonts w:asciiTheme="majorHAnsi" w:hAnsiTheme="majorHAnsi" w:cstheme="minorHAnsi"/>
          <w:sz w:val="18"/>
          <w:szCs w:val="18"/>
        </w:rPr>
        <w:t>all’indiri</w:t>
      </w:r>
      <w:r w:rsidRPr="00091881">
        <w:rPr>
          <w:rFonts w:asciiTheme="majorHAnsi" w:hAnsiTheme="majorHAnsi" w:cstheme="minorHAnsi"/>
          <w:sz w:val="18"/>
          <w:szCs w:val="18"/>
        </w:rPr>
        <w:t>zzo indicato in calce al modulo stesso.</w:t>
      </w:r>
    </w:p>
    <w:p w:rsidR="00EC4867" w:rsidRPr="00091881" w:rsidRDefault="00EC4867">
      <w:pPr>
        <w:tabs>
          <w:tab w:val="left" w:pos="142"/>
        </w:tabs>
        <w:ind w:left="142" w:hanging="142"/>
        <w:jc w:val="both"/>
        <w:rPr>
          <w:rFonts w:asciiTheme="majorHAnsi" w:hAnsiTheme="majorHAnsi" w:cstheme="minorHAnsi"/>
          <w:sz w:val="14"/>
          <w:szCs w:val="14"/>
        </w:rPr>
      </w:pPr>
    </w:p>
    <w:p w:rsidR="00111744" w:rsidRPr="00091881" w:rsidRDefault="00111744">
      <w:pPr>
        <w:jc w:val="both"/>
        <w:rPr>
          <w:rFonts w:asciiTheme="majorHAnsi" w:hAnsiTheme="majorHAnsi" w:cstheme="minorHAnsi"/>
          <w:sz w:val="6"/>
          <w:szCs w:val="6"/>
        </w:rPr>
      </w:pPr>
    </w:p>
    <w:p w:rsidR="004B5474" w:rsidRPr="00091881" w:rsidRDefault="004B5474">
      <w:pPr>
        <w:jc w:val="both"/>
        <w:rPr>
          <w:rFonts w:asciiTheme="majorHAnsi" w:hAnsiTheme="majorHAnsi" w:cstheme="minorHAnsi"/>
          <w:sz w:val="6"/>
          <w:szCs w:val="6"/>
        </w:rPr>
      </w:pPr>
    </w:p>
    <w:p w:rsidR="00111744" w:rsidRPr="00091881" w:rsidRDefault="004971A4">
      <w:p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091881">
        <w:rPr>
          <w:rFonts w:asciiTheme="majorHAnsi" w:hAnsiTheme="majorHAnsi" w:cstheme="minorHAnsi"/>
        </w:rPr>
        <w:t>Cordiali saluti.</w:t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="00EC4867" w:rsidRPr="00091881">
        <w:rPr>
          <w:rFonts w:asciiTheme="majorHAnsi" w:hAnsiTheme="majorHAnsi" w:cstheme="minorHAnsi"/>
        </w:rPr>
        <w:tab/>
      </w:r>
      <w:r w:rsidRPr="00091881">
        <w:rPr>
          <w:rFonts w:asciiTheme="majorHAnsi" w:hAnsiTheme="majorHAnsi" w:cstheme="minorHAnsi"/>
          <w:bCs/>
          <w:sz w:val="22"/>
          <w:szCs w:val="22"/>
        </w:rPr>
        <w:t>IL PRESIDENTE</w:t>
      </w:r>
    </w:p>
    <w:p w:rsidR="006F3665" w:rsidRPr="00091881" w:rsidRDefault="00EC4867" w:rsidP="00EC4867">
      <w:pPr>
        <w:ind w:left="5664" w:firstLine="708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091881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555E59CE" wp14:editId="1FA82581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65" w:rsidRPr="00091881" w:rsidRDefault="006F3665">
      <w:pPr>
        <w:suppressAutoHyphens w:val="0"/>
        <w:rPr>
          <w:rFonts w:asciiTheme="majorHAnsi" w:hAnsiTheme="maj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88"/>
      </w:tblGrid>
      <w:tr w:rsidR="00083D5C" w:rsidRPr="00091881" w:rsidTr="00035C81">
        <w:trPr>
          <w:trHeight w:val="566"/>
          <w:jc w:val="center"/>
        </w:trPr>
        <w:tc>
          <w:tcPr>
            <w:tcW w:w="10288" w:type="dxa"/>
          </w:tcPr>
          <w:p w:rsidR="009C65B6" w:rsidRPr="00091881" w:rsidRDefault="009C65B6" w:rsidP="009C65B6">
            <w:pPr>
              <w:ind w:right="283"/>
              <w:jc w:val="center"/>
              <w:rPr>
                <w:rFonts w:asciiTheme="majorHAnsi" w:hAnsiTheme="majorHAnsi" w:cstheme="minorHAnsi"/>
                <w:sz w:val="48"/>
                <w:szCs w:val="48"/>
              </w:rPr>
            </w:pPr>
            <w:r w:rsidRPr="00091881">
              <w:rPr>
                <w:rFonts w:asciiTheme="majorHAnsi" w:hAnsiTheme="majorHAnsi" w:cstheme="minorHAnsi"/>
                <w:sz w:val="48"/>
                <w:szCs w:val="48"/>
              </w:rPr>
              <w:t>EUROFLORA</w:t>
            </w:r>
          </w:p>
          <w:p w:rsidR="00083D5C" w:rsidRPr="00091881" w:rsidRDefault="00083D5C" w:rsidP="009C65B6">
            <w:pPr>
              <w:keepNext/>
              <w:suppressAutoHyphens w:val="0"/>
              <w:jc w:val="center"/>
              <w:outlineLvl w:val="1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</w:tbl>
    <w:p w:rsidR="00111744" w:rsidRPr="00091881" w:rsidRDefault="00111744">
      <w:pPr>
        <w:jc w:val="center"/>
        <w:rPr>
          <w:rFonts w:asciiTheme="majorHAnsi" w:hAnsiTheme="majorHAnsi" w:cstheme="minorHAnsi"/>
          <w:b/>
          <w:sz w:val="8"/>
          <w:szCs w:val="8"/>
        </w:rPr>
      </w:pPr>
    </w:p>
    <w:p w:rsidR="00111744" w:rsidRPr="00091881" w:rsidRDefault="00111744">
      <w:pPr>
        <w:jc w:val="center"/>
        <w:rPr>
          <w:rFonts w:asciiTheme="majorHAnsi" w:hAnsiTheme="majorHAnsi" w:cstheme="minorHAnsi"/>
          <w:sz w:val="8"/>
          <w:szCs w:val="8"/>
          <w:lang w:val="pt-BR"/>
        </w:rPr>
      </w:pPr>
    </w:p>
    <w:p w:rsidR="00035C81" w:rsidRPr="00091881" w:rsidRDefault="008A357C" w:rsidP="009C65B6">
      <w:pPr>
        <w:pStyle w:val="Paragrafoelenco"/>
        <w:keepNext/>
        <w:numPr>
          <w:ilvl w:val="0"/>
          <w:numId w:val="20"/>
        </w:numPr>
        <w:suppressAutoHyphens w:val="0"/>
        <w:jc w:val="center"/>
        <w:outlineLvl w:val="1"/>
        <w:rPr>
          <w:rFonts w:asciiTheme="majorHAnsi" w:hAnsiTheme="majorHAnsi" w:cstheme="minorHAnsi"/>
          <w:b/>
          <w:sz w:val="24"/>
          <w:szCs w:val="24"/>
        </w:rPr>
      </w:pPr>
      <w:r w:rsidRPr="00091881">
        <w:rPr>
          <w:rFonts w:asciiTheme="majorHAnsi" w:hAnsiTheme="majorHAnsi" w:cstheme="minorHAnsi"/>
          <w:b/>
          <w:sz w:val="24"/>
          <w:szCs w:val="24"/>
        </w:rPr>
        <w:t>APRILE</w:t>
      </w:r>
      <w:r w:rsidR="00035C81" w:rsidRPr="00091881">
        <w:rPr>
          <w:rFonts w:asciiTheme="majorHAnsi" w:hAnsiTheme="majorHAnsi" w:cstheme="minorHAnsi"/>
          <w:b/>
          <w:sz w:val="24"/>
          <w:szCs w:val="24"/>
        </w:rPr>
        <w:t xml:space="preserve"> 2025</w:t>
      </w:r>
    </w:p>
    <w:p w:rsidR="00035C81" w:rsidRPr="00091881" w:rsidRDefault="00035C81" w:rsidP="00035C81">
      <w:pPr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8A357C" w:rsidRPr="00091881" w:rsidRDefault="008A357C" w:rsidP="00035C81">
      <w:pPr>
        <w:rPr>
          <w:rFonts w:asciiTheme="majorHAnsi" w:hAnsiTheme="majorHAnsi" w:cstheme="minorHAnsi"/>
          <w:sz w:val="28"/>
          <w:szCs w:val="28"/>
          <w:u w:val="single"/>
        </w:rPr>
      </w:pPr>
      <w:r w:rsidRPr="00091881">
        <w:rPr>
          <w:rFonts w:asciiTheme="majorHAnsi" w:hAnsiTheme="majorHAnsi" w:cstheme="minorHAnsi"/>
          <w:sz w:val="28"/>
          <w:szCs w:val="28"/>
          <w:u w:val="single"/>
        </w:rPr>
        <w:t>Programma di viaggio</w:t>
      </w:r>
    </w:p>
    <w:p w:rsidR="00035C81" w:rsidRPr="00091881" w:rsidRDefault="00035C81" w:rsidP="00A0486E">
      <w:pPr>
        <w:jc w:val="center"/>
        <w:rPr>
          <w:rFonts w:asciiTheme="majorHAnsi" w:hAnsiTheme="majorHAnsi" w:cstheme="minorHAnsi"/>
          <w:u w:val="single"/>
        </w:rPr>
      </w:pPr>
    </w:p>
    <w:p w:rsidR="009C65B6" w:rsidRPr="00091881" w:rsidRDefault="009C65B6" w:rsidP="008A357C">
      <w:pPr>
        <w:pStyle w:val="Paragrafoelenco"/>
        <w:numPr>
          <w:ilvl w:val="0"/>
          <w:numId w:val="25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Partenza da Siena intorno le ore 6.00 del mattino alla volta di Genova. Soste lungo il percorso. </w:t>
      </w:r>
    </w:p>
    <w:p w:rsidR="005F54C4" w:rsidRPr="00091881" w:rsidRDefault="005F54C4" w:rsidP="008A357C">
      <w:pPr>
        <w:pStyle w:val="Paragrafoelenco"/>
        <w:numPr>
          <w:ilvl w:val="0"/>
          <w:numId w:val="25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Arrivo intorno alle ore 10.00 ed ingresso all’EUROFLORA.</w:t>
      </w:r>
    </w:p>
    <w:p w:rsidR="009C65B6" w:rsidRPr="00091881" w:rsidRDefault="009C65B6" w:rsidP="008A357C">
      <w:pPr>
        <w:pStyle w:val="Paragrafoelenco"/>
        <w:numPr>
          <w:ilvl w:val="0"/>
          <w:numId w:val="25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Giornata libera per la visita individuale dell’esposizione.</w:t>
      </w:r>
    </w:p>
    <w:p w:rsidR="009C65B6" w:rsidRPr="00091881" w:rsidRDefault="009C65B6" w:rsidP="008A357C">
      <w:pPr>
        <w:pStyle w:val="Paragrafoelenco"/>
        <w:numPr>
          <w:ilvl w:val="0"/>
          <w:numId w:val="25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Partenza per il rientro intorno le 17.00,  arrivo previsto in serata.</w:t>
      </w:r>
    </w:p>
    <w:p w:rsidR="009C65B6" w:rsidRPr="00091881" w:rsidRDefault="009C65B6" w:rsidP="008A357C">
      <w:pPr>
        <w:pStyle w:val="Paragrafoelenco"/>
        <w:numPr>
          <w:ilvl w:val="0"/>
          <w:numId w:val="25"/>
        </w:numPr>
        <w:ind w:right="283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Quota di partecipazione base 40 paganti </w:t>
      </w:r>
      <w:r w:rsidRPr="00091881">
        <w:rPr>
          <w:rFonts w:asciiTheme="majorHAnsi" w:hAnsiTheme="majorHAnsi" w:cstheme="minorHAnsi"/>
          <w:b/>
        </w:rPr>
        <w:t>euro 75.00</w:t>
      </w:r>
    </w:p>
    <w:p w:rsidR="009C65B6" w:rsidRPr="00091881" w:rsidRDefault="009C65B6" w:rsidP="009C65B6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9C65B6" w:rsidRPr="00091881" w:rsidRDefault="009C65B6" w:rsidP="009C65B6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9C65B6" w:rsidRPr="00091881" w:rsidRDefault="009C65B6" w:rsidP="009C65B6">
      <w:pPr>
        <w:pStyle w:val="NormaleWeb"/>
        <w:shd w:val="clear" w:color="auto" w:fill="FFFFFF"/>
        <w:spacing w:before="0" w:beforeAutospacing="0" w:after="300" w:afterAutospacing="0"/>
        <w:rPr>
          <w:rFonts w:asciiTheme="majorHAnsi" w:hAnsiTheme="majorHAnsi" w:cstheme="minorHAnsi"/>
          <w:b/>
          <w:color w:val="2A302F"/>
        </w:rPr>
      </w:pPr>
      <w:r w:rsidRPr="00091881">
        <w:rPr>
          <w:rFonts w:asciiTheme="majorHAnsi" w:hAnsiTheme="majorHAnsi" w:cstheme="minorHAnsi"/>
          <w:b/>
          <w:color w:val="2A302F"/>
        </w:rPr>
        <w:t>LA QUOTA COMPRENDE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Pullman da Siena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Ingresso all’esposizione valido per l’intera giornata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Assicurazione medico bagaglio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Accompagnatore agenzia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 xml:space="preserve">Accompagnatore </w:t>
      </w:r>
      <w:proofErr w:type="spellStart"/>
      <w:r w:rsidRPr="00091881">
        <w:rPr>
          <w:rFonts w:asciiTheme="majorHAnsi" w:hAnsiTheme="majorHAnsi" w:cstheme="minorHAnsi"/>
        </w:rPr>
        <w:t>Cral</w:t>
      </w:r>
      <w:proofErr w:type="spellEnd"/>
    </w:p>
    <w:p w:rsidR="009C65B6" w:rsidRPr="00091881" w:rsidRDefault="009C65B6" w:rsidP="009C65B6">
      <w:pPr>
        <w:ind w:left="360"/>
        <w:jc w:val="both"/>
        <w:rPr>
          <w:rFonts w:asciiTheme="majorHAnsi" w:hAnsiTheme="majorHAnsi" w:cstheme="minorHAnsi"/>
        </w:rPr>
      </w:pPr>
    </w:p>
    <w:p w:rsidR="009C65B6" w:rsidRPr="00091881" w:rsidRDefault="009C65B6" w:rsidP="009C65B6">
      <w:pPr>
        <w:pStyle w:val="NormaleWeb"/>
        <w:shd w:val="clear" w:color="auto" w:fill="FFFFFF"/>
        <w:spacing w:before="0" w:beforeAutospacing="0" w:after="300" w:afterAutospacing="0"/>
        <w:rPr>
          <w:rFonts w:asciiTheme="majorHAnsi" w:hAnsiTheme="majorHAnsi" w:cstheme="minorHAnsi"/>
          <w:b/>
          <w:color w:val="2A302F"/>
        </w:rPr>
      </w:pPr>
      <w:r w:rsidRPr="00091881">
        <w:rPr>
          <w:rFonts w:asciiTheme="majorHAnsi" w:hAnsiTheme="majorHAnsi" w:cstheme="minorHAnsi"/>
          <w:b/>
          <w:color w:val="2A302F"/>
        </w:rPr>
        <w:t>LA QUOTA NON COMPRENDE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Pasti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Spese di carattere personale</w:t>
      </w:r>
    </w:p>
    <w:p w:rsidR="009C65B6" w:rsidRPr="00091881" w:rsidRDefault="009C65B6" w:rsidP="009C65B6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t>Tutto quanto non specificato nella quota comprende</w:t>
      </w:r>
    </w:p>
    <w:p w:rsidR="009C65B6" w:rsidRPr="00091881" w:rsidRDefault="009C65B6" w:rsidP="009C65B6">
      <w:pPr>
        <w:keepNext/>
        <w:suppressAutoHyphens w:val="0"/>
        <w:outlineLvl w:val="1"/>
        <w:rPr>
          <w:rFonts w:asciiTheme="majorHAnsi" w:eastAsia="Calibri" w:hAnsiTheme="majorHAnsi" w:cstheme="minorHAnsi"/>
          <w:b/>
          <w:bCs/>
          <w:sz w:val="24"/>
          <w:szCs w:val="24"/>
          <w:u w:val="single"/>
        </w:rPr>
      </w:pPr>
    </w:p>
    <w:p w:rsidR="00775EA6" w:rsidRPr="00091881" w:rsidRDefault="00FA1B27" w:rsidP="009C65B6">
      <w:pPr>
        <w:suppressAutoHyphens w:val="0"/>
        <w:rPr>
          <w:rFonts w:asciiTheme="majorHAnsi" w:hAnsiTheme="majorHAnsi" w:cstheme="minorHAnsi"/>
        </w:rPr>
      </w:pPr>
      <w:r w:rsidRPr="00091881">
        <w:rPr>
          <w:rFonts w:asciiTheme="majorHAnsi" w:hAnsiTheme="majorHAnsi" w:cstheme="minorHAnsi"/>
        </w:rPr>
        <w:br w:type="page"/>
      </w:r>
    </w:p>
    <w:p w:rsidR="00111744" w:rsidRPr="00053195" w:rsidRDefault="00CC6E64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 </w:t>
      </w:r>
      <w:r w:rsidR="009A06F6">
        <w:rPr>
          <w:rFonts w:ascii="Cambria" w:hAnsi="Cambria"/>
          <w:b/>
          <w:u w:val="single"/>
        </w:rPr>
        <w:t>34</w:t>
      </w:r>
      <w:bookmarkStart w:id="0" w:name="_GoBack"/>
      <w:bookmarkEnd w:id="0"/>
      <w:r w:rsidR="00E76BF9" w:rsidRPr="00053195">
        <w:rPr>
          <w:rFonts w:ascii="Cambria" w:hAnsi="Cambria"/>
          <w:b/>
          <w:u w:val="single"/>
        </w:rPr>
        <w:t>/202</w:t>
      </w:r>
      <w:r w:rsidR="00393060">
        <w:rPr>
          <w:rFonts w:ascii="Cambria" w:hAnsi="Cambria"/>
          <w:b/>
          <w:u w:val="single"/>
        </w:rPr>
        <w:t>5</w:t>
      </w:r>
      <w:r w:rsidR="00E76BF9" w:rsidRPr="00053195">
        <w:rPr>
          <w:rFonts w:ascii="Cambria" w:hAnsi="Cambria"/>
          <w:b/>
          <w:u w:val="single"/>
        </w:rPr>
        <w:t xml:space="preserve"> – </w:t>
      </w:r>
      <w:r w:rsidR="009C65B6">
        <w:rPr>
          <w:rFonts w:ascii="Cambria" w:hAnsi="Cambria"/>
          <w:b/>
          <w:u w:val="single"/>
        </w:rPr>
        <w:t>EUROFLORA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 w:rsidRPr="00AE119A">
        <w:rPr>
          <w:rFonts w:ascii="Cambria" w:hAnsi="Cambria"/>
          <w:b/>
          <w:bCs/>
          <w:sz w:val="24"/>
          <w:szCs w:val="24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111744" w:rsidTr="00474A28">
        <w:trPr>
          <w:trHeight w:hRule="exact" w:val="340"/>
        </w:trPr>
        <w:tc>
          <w:tcPr>
            <w:tcW w:w="73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E859C3">
            <w:pPr>
              <w:widowControl w:val="0"/>
              <w:rPr>
                <w:rFonts w:ascii="Cambria" w:hAnsi="Cambria"/>
              </w:rPr>
            </w:pPr>
            <w:r w:rsidRPr="00AE119A">
              <w:rPr>
                <w:rFonts w:ascii="Cambria" w:hAnsi="Cambria"/>
                <w:b/>
                <w:sz w:val="24"/>
                <w:szCs w:val="24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E859C3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408"/>
      </w:tblGrid>
      <w:tr w:rsidR="00111744" w:rsidTr="00474A2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 w:rsidP="009C65B6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9C65B6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9C65B6">
              <w:rPr>
                <w:rFonts w:ascii="Cambria" w:hAnsi="Cambria"/>
                <w:bCs/>
                <w:i/>
                <w:sz w:val="18"/>
                <w:szCs w:val="18"/>
              </w:rPr>
              <w:t>75,00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E859C3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al viaggio </w:t>
      </w:r>
      <w:r w:rsidR="009C65B6">
        <w:rPr>
          <w:rFonts w:ascii="Cambria" w:hAnsi="Cambria"/>
          <w:bCs/>
          <w:sz w:val="18"/>
        </w:rPr>
        <w:t xml:space="preserve"> A GENOVA – EUROFLORA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9C65B6" w:rsidRDefault="009C65B6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p w:rsidR="009C65B6" w:rsidRDefault="009C65B6">
      <w:pPr>
        <w:rPr>
          <w:rFonts w:ascii="Cambria" w:hAnsi="Cambria"/>
          <w:sz w:val="4"/>
          <w:szCs w:val="4"/>
        </w:rPr>
      </w:pPr>
    </w:p>
    <w:p w:rsidR="009C65B6" w:rsidRPr="004F745E" w:rsidRDefault="009C65B6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</w:t>
      </w:r>
      <w:r w:rsidR="005F54C4">
        <w:rPr>
          <w:rFonts w:ascii="Cambria" w:hAnsi="Cambria"/>
          <w:sz w:val="15"/>
          <w:szCs w:val="15"/>
        </w:rPr>
        <w:t>a</w:t>
      </w:r>
      <w:r>
        <w:rPr>
          <w:rFonts w:ascii="Cambria" w:hAnsi="Cambria"/>
          <w:sz w:val="15"/>
          <w:szCs w:val="15"/>
        </w:rPr>
        <w:t xml:space="preserve">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  <w:r w:rsidRPr="00E76BF9">
        <w:rPr>
          <w:rFonts w:ascii="Cambria" w:hAnsi="Cambria"/>
          <w:b/>
          <w:sz w:val="16"/>
          <w:szCs w:val="16"/>
          <w:u w:val="single"/>
        </w:rPr>
        <w:t xml:space="preserve">DA RITORNARE ENTRO  </w:t>
      </w:r>
      <w:r w:rsidR="009C65B6">
        <w:rPr>
          <w:rFonts w:ascii="Cambria" w:hAnsi="Cambria"/>
          <w:b/>
          <w:sz w:val="16"/>
          <w:szCs w:val="16"/>
          <w:u w:val="single"/>
        </w:rPr>
        <w:t>15 MARZO</w:t>
      </w:r>
      <w:r w:rsidR="00D0351D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2025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 A:</w:t>
      </w:r>
    </w:p>
    <w:p w:rsidR="00111744" w:rsidRPr="00E76BF9" w:rsidRDefault="003930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PRIMETTA MACCARI</w:t>
      </w:r>
      <w:r w:rsidR="00E611D0">
        <w:rPr>
          <w:rFonts w:ascii="Cambria" w:hAnsi="Cambria"/>
          <w:b/>
          <w:sz w:val="16"/>
          <w:szCs w:val="16"/>
        </w:rPr>
        <w:t xml:space="preserve"> </w:t>
      </w:r>
      <w:r w:rsidR="00E611D0">
        <w:rPr>
          <w:rFonts w:ascii="Cambria" w:hAnsi="Cambria"/>
          <w:b/>
          <w:sz w:val="16"/>
          <w:szCs w:val="16"/>
        </w:rPr>
        <w:tab/>
      </w:r>
      <w:hyperlink r:id="rId11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 w:rsidR="00E611D0">
        <w:rPr>
          <w:rFonts w:ascii="Cambria" w:hAnsi="Cambria"/>
          <w:b/>
          <w:sz w:val="16"/>
          <w:szCs w:val="16"/>
        </w:rPr>
        <w:tab/>
      </w:r>
      <w:r w:rsidR="00053195" w:rsidRPr="00E76BF9">
        <w:rPr>
          <w:rFonts w:ascii="Cambria" w:hAnsi="Cambria"/>
          <w:sz w:val="16"/>
          <w:szCs w:val="16"/>
        </w:rPr>
        <w:t>Tel. Cell. 33</w:t>
      </w:r>
      <w:r w:rsidR="0080673F">
        <w:rPr>
          <w:rFonts w:ascii="Cambria" w:hAnsi="Cambria"/>
          <w:sz w:val="16"/>
          <w:szCs w:val="16"/>
        </w:rPr>
        <w:t xml:space="preserve">5 </w:t>
      </w:r>
      <w:r>
        <w:rPr>
          <w:rFonts w:ascii="Cambria" w:hAnsi="Cambria"/>
          <w:sz w:val="16"/>
          <w:szCs w:val="16"/>
        </w:rPr>
        <w:t>7523737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4F0600">
      <w:pgSz w:w="11906" w:h="16838"/>
      <w:pgMar w:top="454" w:right="737" w:bottom="454" w:left="73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8F"/>
    <w:multiLevelType w:val="hybridMultilevel"/>
    <w:tmpl w:val="1450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2586F71"/>
    <w:multiLevelType w:val="hybridMultilevel"/>
    <w:tmpl w:val="09AC6D24"/>
    <w:lvl w:ilvl="0" w:tplc="ED2A25E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1E6"/>
    <w:multiLevelType w:val="hybridMultilevel"/>
    <w:tmpl w:val="B500728A"/>
    <w:lvl w:ilvl="0" w:tplc="59E066BC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8FC286D"/>
    <w:multiLevelType w:val="hybridMultilevel"/>
    <w:tmpl w:val="309424D0"/>
    <w:lvl w:ilvl="0" w:tplc="B616E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1F21"/>
    <w:multiLevelType w:val="hybridMultilevel"/>
    <w:tmpl w:val="EF5E9408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808E4"/>
    <w:multiLevelType w:val="hybridMultilevel"/>
    <w:tmpl w:val="9516E8B0"/>
    <w:lvl w:ilvl="0" w:tplc="ED2A25E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910F6"/>
    <w:multiLevelType w:val="hybridMultilevel"/>
    <w:tmpl w:val="A8C4E9E0"/>
    <w:lvl w:ilvl="0" w:tplc="A358E804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5FC0C7C"/>
    <w:multiLevelType w:val="hybridMultilevel"/>
    <w:tmpl w:val="363E37AC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04CE"/>
    <w:multiLevelType w:val="hybridMultilevel"/>
    <w:tmpl w:val="121C2228"/>
    <w:lvl w:ilvl="0" w:tplc="9FDC684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28333E7"/>
    <w:multiLevelType w:val="hybridMultilevel"/>
    <w:tmpl w:val="CDD850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7E15EC"/>
    <w:multiLevelType w:val="hybridMultilevel"/>
    <w:tmpl w:val="47F4F270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46135"/>
    <w:multiLevelType w:val="hybridMultilevel"/>
    <w:tmpl w:val="0A9A2566"/>
    <w:lvl w:ilvl="0" w:tplc="B616E172">
      <w:start w:val="1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424FE"/>
    <w:multiLevelType w:val="hybridMultilevel"/>
    <w:tmpl w:val="C2CA6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F10B2"/>
    <w:multiLevelType w:val="hybridMultilevel"/>
    <w:tmpl w:val="739486F4"/>
    <w:lvl w:ilvl="0" w:tplc="B616E172">
      <w:start w:val="10"/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59C40138"/>
    <w:multiLevelType w:val="hybridMultilevel"/>
    <w:tmpl w:val="F3B2A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C43DF"/>
    <w:multiLevelType w:val="hybridMultilevel"/>
    <w:tmpl w:val="341EC486"/>
    <w:lvl w:ilvl="0" w:tplc="ED2A25E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F62CD"/>
    <w:multiLevelType w:val="hybridMultilevel"/>
    <w:tmpl w:val="29982C5A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A5359"/>
    <w:multiLevelType w:val="hybridMultilevel"/>
    <w:tmpl w:val="409CF586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5CDC66">
      <w:numFmt w:val="bullet"/>
      <w:lvlText w:val="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C6C8A"/>
    <w:multiLevelType w:val="hybridMultilevel"/>
    <w:tmpl w:val="7B9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21625"/>
    <w:multiLevelType w:val="hybridMultilevel"/>
    <w:tmpl w:val="7EF05C9E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758F9"/>
    <w:multiLevelType w:val="hybridMultilevel"/>
    <w:tmpl w:val="2B8E6C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18"/>
  </w:num>
  <w:num w:numId="6">
    <w:abstractNumId w:val="22"/>
  </w:num>
  <w:num w:numId="7">
    <w:abstractNumId w:val="16"/>
  </w:num>
  <w:num w:numId="8">
    <w:abstractNumId w:val="0"/>
  </w:num>
  <w:num w:numId="9">
    <w:abstractNumId w:val="23"/>
  </w:num>
  <w:num w:numId="10">
    <w:abstractNumId w:val="17"/>
  </w:num>
  <w:num w:numId="11">
    <w:abstractNumId w:val="14"/>
  </w:num>
  <w:num w:numId="12">
    <w:abstractNumId w:val="6"/>
  </w:num>
  <w:num w:numId="13">
    <w:abstractNumId w:val="21"/>
  </w:num>
  <w:num w:numId="14">
    <w:abstractNumId w:val="10"/>
  </w:num>
  <w:num w:numId="15">
    <w:abstractNumId w:val="7"/>
  </w:num>
  <w:num w:numId="16">
    <w:abstractNumId w:val="9"/>
  </w:num>
  <w:num w:numId="17">
    <w:abstractNumId w:val="20"/>
  </w:num>
  <w:num w:numId="18">
    <w:abstractNumId w:val="5"/>
  </w:num>
  <w:num w:numId="19">
    <w:abstractNumId w:val="19"/>
  </w:num>
  <w:num w:numId="20">
    <w:abstractNumId w:val="11"/>
  </w:num>
  <w:num w:numId="21">
    <w:abstractNumId w:val="4"/>
  </w:num>
  <w:num w:numId="22">
    <w:abstractNumId w:val="8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16241"/>
    <w:rsid w:val="000203E2"/>
    <w:rsid w:val="00021D1D"/>
    <w:rsid w:val="00024E12"/>
    <w:rsid w:val="00035C81"/>
    <w:rsid w:val="00050E57"/>
    <w:rsid w:val="00053195"/>
    <w:rsid w:val="00080DCF"/>
    <w:rsid w:val="000817F2"/>
    <w:rsid w:val="00083D5C"/>
    <w:rsid w:val="00091881"/>
    <w:rsid w:val="000A33B7"/>
    <w:rsid w:val="000C5741"/>
    <w:rsid w:val="000F62B3"/>
    <w:rsid w:val="00111744"/>
    <w:rsid w:val="00112508"/>
    <w:rsid w:val="00126DDE"/>
    <w:rsid w:val="00130E6F"/>
    <w:rsid w:val="00145A90"/>
    <w:rsid w:val="00157F53"/>
    <w:rsid w:val="00161498"/>
    <w:rsid w:val="00167274"/>
    <w:rsid w:val="00181F0E"/>
    <w:rsid w:val="001B0511"/>
    <w:rsid w:val="001F12EC"/>
    <w:rsid w:val="002171FA"/>
    <w:rsid w:val="002504B1"/>
    <w:rsid w:val="00253B79"/>
    <w:rsid w:val="00273412"/>
    <w:rsid w:val="0028113A"/>
    <w:rsid w:val="00291276"/>
    <w:rsid w:val="00295AA1"/>
    <w:rsid w:val="002A3B89"/>
    <w:rsid w:val="002B252D"/>
    <w:rsid w:val="002B5807"/>
    <w:rsid w:val="002B5FDF"/>
    <w:rsid w:val="002D73BC"/>
    <w:rsid w:val="002F62CE"/>
    <w:rsid w:val="003150FD"/>
    <w:rsid w:val="00341A8E"/>
    <w:rsid w:val="00393060"/>
    <w:rsid w:val="003A0EA8"/>
    <w:rsid w:val="003E1AF8"/>
    <w:rsid w:val="003E1FAB"/>
    <w:rsid w:val="004250A8"/>
    <w:rsid w:val="00437691"/>
    <w:rsid w:val="00445423"/>
    <w:rsid w:val="00453E09"/>
    <w:rsid w:val="00460DC7"/>
    <w:rsid w:val="00467059"/>
    <w:rsid w:val="00474A28"/>
    <w:rsid w:val="004840D2"/>
    <w:rsid w:val="00492171"/>
    <w:rsid w:val="004971A4"/>
    <w:rsid w:val="004B5474"/>
    <w:rsid w:val="004F0600"/>
    <w:rsid w:val="004F745E"/>
    <w:rsid w:val="0050730E"/>
    <w:rsid w:val="005112DE"/>
    <w:rsid w:val="00520562"/>
    <w:rsid w:val="005359A4"/>
    <w:rsid w:val="00544B21"/>
    <w:rsid w:val="00564C94"/>
    <w:rsid w:val="005862F0"/>
    <w:rsid w:val="005D1E9F"/>
    <w:rsid w:val="005F54C4"/>
    <w:rsid w:val="005F7F50"/>
    <w:rsid w:val="00612DBD"/>
    <w:rsid w:val="006544CF"/>
    <w:rsid w:val="00664E62"/>
    <w:rsid w:val="006832BC"/>
    <w:rsid w:val="00686DC9"/>
    <w:rsid w:val="006A1FF9"/>
    <w:rsid w:val="006B19D0"/>
    <w:rsid w:val="006D38D6"/>
    <w:rsid w:val="006F3665"/>
    <w:rsid w:val="00745F28"/>
    <w:rsid w:val="00775EA6"/>
    <w:rsid w:val="007A0B30"/>
    <w:rsid w:val="007C10FD"/>
    <w:rsid w:val="007E1FA3"/>
    <w:rsid w:val="00800520"/>
    <w:rsid w:val="0080673F"/>
    <w:rsid w:val="00845A82"/>
    <w:rsid w:val="0085162D"/>
    <w:rsid w:val="00856AC1"/>
    <w:rsid w:val="0089398C"/>
    <w:rsid w:val="008A357C"/>
    <w:rsid w:val="008B5FF5"/>
    <w:rsid w:val="008D020F"/>
    <w:rsid w:val="008D308B"/>
    <w:rsid w:val="009029D2"/>
    <w:rsid w:val="009079E7"/>
    <w:rsid w:val="0091468D"/>
    <w:rsid w:val="009216C2"/>
    <w:rsid w:val="00946D60"/>
    <w:rsid w:val="009854BD"/>
    <w:rsid w:val="009A06F6"/>
    <w:rsid w:val="009A396C"/>
    <w:rsid w:val="009B3984"/>
    <w:rsid w:val="009C65B6"/>
    <w:rsid w:val="00A0486E"/>
    <w:rsid w:val="00A201F1"/>
    <w:rsid w:val="00A65AEF"/>
    <w:rsid w:val="00A905CD"/>
    <w:rsid w:val="00AE119A"/>
    <w:rsid w:val="00AE3D84"/>
    <w:rsid w:val="00B46BEB"/>
    <w:rsid w:val="00B979F3"/>
    <w:rsid w:val="00BE48D9"/>
    <w:rsid w:val="00C10023"/>
    <w:rsid w:val="00C6055E"/>
    <w:rsid w:val="00C61609"/>
    <w:rsid w:val="00C62FFA"/>
    <w:rsid w:val="00C8263D"/>
    <w:rsid w:val="00CA2062"/>
    <w:rsid w:val="00CB70A8"/>
    <w:rsid w:val="00CC3CAA"/>
    <w:rsid w:val="00CC6E64"/>
    <w:rsid w:val="00CD16F6"/>
    <w:rsid w:val="00D0351D"/>
    <w:rsid w:val="00D16F67"/>
    <w:rsid w:val="00D33D4A"/>
    <w:rsid w:val="00D6705B"/>
    <w:rsid w:val="00D769E2"/>
    <w:rsid w:val="00D81562"/>
    <w:rsid w:val="00DB12EC"/>
    <w:rsid w:val="00DF5976"/>
    <w:rsid w:val="00E27B95"/>
    <w:rsid w:val="00E36B31"/>
    <w:rsid w:val="00E418AB"/>
    <w:rsid w:val="00E57E71"/>
    <w:rsid w:val="00E611D0"/>
    <w:rsid w:val="00E76BF9"/>
    <w:rsid w:val="00E859C3"/>
    <w:rsid w:val="00EC4867"/>
    <w:rsid w:val="00EC71B6"/>
    <w:rsid w:val="00F049F2"/>
    <w:rsid w:val="00F115D6"/>
    <w:rsid w:val="00F13CF9"/>
    <w:rsid w:val="00F42F69"/>
    <w:rsid w:val="00F5710B"/>
    <w:rsid w:val="00F7191B"/>
    <w:rsid w:val="00FA1B27"/>
    <w:rsid w:val="00FB0AB4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B0AB4"/>
    <w:rPr>
      <w:b/>
      <w:bCs/>
    </w:rPr>
  </w:style>
  <w:style w:type="paragraph" w:styleId="NormaleWeb">
    <w:name w:val="Normal (Web)"/>
    <w:basedOn w:val="Normale"/>
    <w:uiPriority w:val="99"/>
    <w:unhideWhenUsed/>
    <w:rsid w:val="00FB0AB4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B0AB4"/>
    <w:rPr>
      <w:b/>
      <w:bCs/>
    </w:rPr>
  </w:style>
  <w:style w:type="paragraph" w:styleId="NormaleWeb">
    <w:name w:val="Normal (Web)"/>
    <w:basedOn w:val="Normale"/>
    <w:uiPriority w:val="99"/>
    <w:unhideWhenUsed/>
    <w:rsid w:val="00FB0AB4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@cralmontepaschi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imett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FEF7-97FC-44F5-BBC5-4C380B6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5636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5</cp:revision>
  <cp:lastPrinted>2015-01-23T15:05:00Z</cp:lastPrinted>
  <dcterms:created xsi:type="dcterms:W3CDTF">2025-02-18T12:52:00Z</dcterms:created>
  <dcterms:modified xsi:type="dcterms:W3CDTF">2025-02-19T07:01:00Z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